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CF9A8" w14:textId="3DBFC8FC" w:rsidR="00395B24" w:rsidRDefault="00CA5D54" w:rsidP="00A22932">
      <w:pPr>
        <w:pStyle w:val="CourtTitle"/>
      </w:pPr>
      <w:r>
        <w:rPr>
          <w:caps w:val="0"/>
        </w:rPr>
        <w:t>FEDERAL COURT OF AUSTRALIA</w:t>
      </w:r>
    </w:p>
    <w:p w14:paraId="3D900199" w14:textId="77777777" w:rsidR="004D7950" w:rsidRDefault="004D7950">
      <w:pPr>
        <w:pStyle w:val="NormalHeadings"/>
        <w:jc w:val="center"/>
        <w:rPr>
          <w:sz w:val="32"/>
        </w:rPr>
      </w:pPr>
    </w:p>
    <w:bookmarkStart w:id="0" w:name="MNC"/>
    <w:p w14:paraId="589A2A30" w14:textId="2E01D7CC" w:rsidR="00374CC4" w:rsidRDefault="00C8444A" w:rsidP="001A2B40">
      <w:pPr>
        <w:pStyle w:val="MNC"/>
      </w:pPr>
      <w:sdt>
        <w:sdtPr>
          <w:alias w:val="MNC"/>
          <w:tag w:val="MNC"/>
          <w:id w:val="343289786"/>
          <w:lock w:val="sdtLocked"/>
          <w:placeholder>
            <w:docPart w:val="06C48EA4E17048D9BD68CDF8E31B5E5F"/>
          </w:placeholder>
          <w:dataBinding w:prefixMappings="xmlns:ns0='http://schemas.globalmacros.com/FCA'" w:xpath="/ns0:root[1]/ns0:Name[1]" w:storeItemID="{687E7CCB-4AA5-44E7-B148-17BA2B6F57C0}"/>
          <w:text w:multiLine="1"/>
        </w:sdtPr>
        <w:sdtEndPr/>
        <w:sdtContent>
          <w:r w:rsidR="00E227D5">
            <w:t xml:space="preserve">Taylor v Brookman [2024] FCA </w:t>
          </w:r>
          <w:r w:rsidR="00354BC4">
            <w:t>200</w:t>
          </w:r>
          <w:r w:rsidR="00693854">
            <w:t xml:space="preserve"> </w:t>
          </w:r>
        </w:sdtContent>
      </w:sdt>
      <w:bookmarkEnd w:id="0"/>
      <w:r w:rsidR="005C185C">
        <w:t xml:space="preserve"> </w:t>
      </w:r>
    </w:p>
    <w:tbl>
      <w:tblPr>
        <w:tblW w:w="9072" w:type="dxa"/>
        <w:tblLayout w:type="fixed"/>
        <w:tblLook w:val="01E0" w:firstRow="1" w:lastRow="1" w:firstColumn="1" w:lastColumn="1" w:noHBand="0" w:noVBand="0"/>
      </w:tblPr>
      <w:tblGrid>
        <w:gridCol w:w="3083"/>
        <w:gridCol w:w="5989"/>
      </w:tblGrid>
      <w:tr w:rsidR="00395B24" w14:paraId="4E2ACA4F" w14:textId="77777777" w:rsidTr="0001411E">
        <w:tc>
          <w:tcPr>
            <w:tcW w:w="3083" w:type="dxa"/>
            <w:shd w:val="clear" w:color="auto" w:fill="auto"/>
          </w:tcPr>
          <w:p w14:paraId="52C680AF" w14:textId="5EFA584F" w:rsidR="00395B24" w:rsidRDefault="002C7385" w:rsidP="00663878">
            <w:pPr>
              <w:pStyle w:val="Normal1linespace"/>
              <w:widowControl w:val="0"/>
              <w:jc w:val="left"/>
            </w:pPr>
            <w:r>
              <w:t>File number:</w:t>
            </w:r>
          </w:p>
        </w:tc>
        <w:tc>
          <w:tcPr>
            <w:tcW w:w="5989" w:type="dxa"/>
            <w:shd w:val="clear" w:color="auto" w:fill="auto"/>
          </w:tcPr>
          <w:p w14:paraId="24438AA6" w14:textId="14BC37E7" w:rsidR="00395B24" w:rsidRPr="00E227D5" w:rsidRDefault="00C8444A" w:rsidP="00E227D5">
            <w:pPr>
              <w:pStyle w:val="Normal1linespace"/>
              <w:jc w:val="left"/>
            </w:pPr>
            <w:r>
              <w:fldChar w:fldCharType="begin" w:fldLock="1"/>
            </w:r>
            <w:r>
              <w:instrText xml:space="preserve"> REF  FileNo  \* MERGEFORMAT </w:instrText>
            </w:r>
            <w:r>
              <w:fldChar w:fldCharType="separate"/>
            </w:r>
            <w:r w:rsidR="00E227D5" w:rsidRPr="00E227D5">
              <w:t>VID 516 of 2023</w:t>
            </w:r>
            <w:r>
              <w:fldChar w:fldCharType="end"/>
            </w:r>
          </w:p>
        </w:tc>
      </w:tr>
      <w:tr w:rsidR="00395B24" w14:paraId="768CE010" w14:textId="77777777" w:rsidTr="0001411E">
        <w:tc>
          <w:tcPr>
            <w:tcW w:w="3083" w:type="dxa"/>
            <w:shd w:val="clear" w:color="auto" w:fill="auto"/>
          </w:tcPr>
          <w:p w14:paraId="5AA027E4" w14:textId="77777777" w:rsidR="00395B24" w:rsidRDefault="00395B24" w:rsidP="00663878">
            <w:pPr>
              <w:pStyle w:val="Normal1linespace"/>
              <w:widowControl w:val="0"/>
              <w:jc w:val="left"/>
            </w:pPr>
          </w:p>
        </w:tc>
        <w:tc>
          <w:tcPr>
            <w:tcW w:w="5989" w:type="dxa"/>
            <w:shd w:val="clear" w:color="auto" w:fill="auto"/>
          </w:tcPr>
          <w:p w14:paraId="4D2744F2" w14:textId="77777777" w:rsidR="00395B24" w:rsidRDefault="00395B24" w:rsidP="00663878">
            <w:pPr>
              <w:pStyle w:val="Normal1linespace"/>
              <w:widowControl w:val="0"/>
              <w:jc w:val="left"/>
            </w:pPr>
          </w:p>
        </w:tc>
      </w:tr>
      <w:tr w:rsidR="00395B24" w14:paraId="0ED1D2F9" w14:textId="77777777" w:rsidTr="0001411E">
        <w:tc>
          <w:tcPr>
            <w:tcW w:w="3083" w:type="dxa"/>
            <w:shd w:val="clear" w:color="auto" w:fill="auto"/>
          </w:tcPr>
          <w:p w14:paraId="157CB216"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6BC8BB99" w14:textId="3E2B5233" w:rsidR="00395B24" w:rsidRDefault="002C7385" w:rsidP="00663878">
            <w:pPr>
              <w:pStyle w:val="Normal1linespace"/>
              <w:widowControl w:val="0"/>
              <w:jc w:val="left"/>
              <w:rPr>
                <w:b/>
              </w:rPr>
            </w:pPr>
            <w:r w:rsidRPr="00E227D5">
              <w:rPr>
                <w:b/>
              </w:rPr>
              <w:fldChar w:fldCharType="begin" w:fldLock="1"/>
            </w:r>
            <w:r w:rsidRPr="00E227D5">
              <w:rPr>
                <w:b/>
              </w:rPr>
              <w:instrText xml:space="preserve"> REF  Judge  \* MERGEFORMAT </w:instrText>
            </w:r>
            <w:r w:rsidRPr="00E227D5">
              <w:rPr>
                <w:b/>
              </w:rPr>
              <w:fldChar w:fldCharType="separate"/>
            </w:r>
            <w:r w:rsidR="00E227D5" w:rsidRPr="00E227D5">
              <w:rPr>
                <w:b/>
                <w:caps/>
                <w:szCs w:val="24"/>
              </w:rPr>
              <w:t>BESANKO J</w:t>
            </w:r>
            <w:r w:rsidRPr="00E227D5">
              <w:rPr>
                <w:b/>
              </w:rPr>
              <w:fldChar w:fldCharType="end"/>
            </w:r>
          </w:p>
        </w:tc>
      </w:tr>
      <w:tr w:rsidR="00395B24" w14:paraId="4A6188F7" w14:textId="77777777" w:rsidTr="0001411E">
        <w:tc>
          <w:tcPr>
            <w:tcW w:w="3083" w:type="dxa"/>
            <w:shd w:val="clear" w:color="auto" w:fill="auto"/>
          </w:tcPr>
          <w:p w14:paraId="22974DA3" w14:textId="77777777" w:rsidR="00395B24" w:rsidRDefault="00395B24" w:rsidP="00663878">
            <w:pPr>
              <w:pStyle w:val="Normal1linespace"/>
              <w:widowControl w:val="0"/>
              <w:jc w:val="left"/>
            </w:pPr>
          </w:p>
        </w:tc>
        <w:tc>
          <w:tcPr>
            <w:tcW w:w="5989" w:type="dxa"/>
            <w:shd w:val="clear" w:color="auto" w:fill="auto"/>
          </w:tcPr>
          <w:p w14:paraId="218A1C04" w14:textId="77777777" w:rsidR="00395B24" w:rsidRDefault="00395B24" w:rsidP="00663878">
            <w:pPr>
              <w:pStyle w:val="Normal1linespace"/>
              <w:widowControl w:val="0"/>
              <w:jc w:val="left"/>
            </w:pPr>
          </w:p>
        </w:tc>
      </w:tr>
      <w:tr w:rsidR="00395B24" w14:paraId="068393A5" w14:textId="77777777" w:rsidTr="0001411E">
        <w:tc>
          <w:tcPr>
            <w:tcW w:w="3083" w:type="dxa"/>
            <w:shd w:val="clear" w:color="auto" w:fill="auto"/>
          </w:tcPr>
          <w:p w14:paraId="1AD03876" w14:textId="77777777" w:rsidR="00395B24" w:rsidRDefault="002C7385" w:rsidP="00663878">
            <w:pPr>
              <w:pStyle w:val="Normal1linespace"/>
              <w:widowControl w:val="0"/>
              <w:jc w:val="left"/>
            </w:pPr>
            <w:r>
              <w:t>Date of judgment:</w:t>
            </w:r>
          </w:p>
        </w:tc>
        <w:tc>
          <w:tcPr>
            <w:tcW w:w="5989" w:type="dxa"/>
            <w:shd w:val="clear" w:color="auto" w:fill="auto"/>
          </w:tcPr>
          <w:p w14:paraId="4112BA58" w14:textId="7E111C82" w:rsidR="00395B24" w:rsidRDefault="004C779A" w:rsidP="00663878">
            <w:pPr>
              <w:pStyle w:val="Normal1linespace"/>
              <w:widowControl w:val="0"/>
              <w:jc w:val="left"/>
            </w:pPr>
            <w:bookmarkStart w:id="1" w:name="JudgmentDate"/>
            <w:r>
              <w:t>4 March</w:t>
            </w:r>
            <w:r w:rsidR="00E227D5">
              <w:t xml:space="preserve"> 2024</w:t>
            </w:r>
            <w:bookmarkEnd w:id="1"/>
          </w:p>
        </w:tc>
      </w:tr>
      <w:tr w:rsidR="004C779A" w14:paraId="45952E78" w14:textId="77777777" w:rsidTr="0001411E">
        <w:tc>
          <w:tcPr>
            <w:tcW w:w="3083" w:type="dxa"/>
            <w:shd w:val="clear" w:color="auto" w:fill="auto"/>
          </w:tcPr>
          <w:p w14:paraId="0B9ED71D" w14:textId="77777777" w:rsidR="004C779A" w:rsidRDefault="004C779A" w:rsidP="00663878">
            <w:pPr>
              <w:pStyle w:val="Normal1linespace"/>
              <w:widowControl w:val="0"/>
              <w:jc w:val="left"/>
            </w:pPr>
          </w:p>
        </w:tc>
        <w:tc>
          <w:tcPr>
            <w:tcW w:w="5989" w:type="dxa"/>
            <w:shd w:val="clear" w:color="auto" w:fill="auto"/>
          </w:tcPr>
          <w:p w14:paraId="67AF27C2" w14:textId="77777777" w:rsidR="004C779A" w:rsidRDefault="004C779A" w:rsidP="00663878">
            <w:pPr>
              <w:pStyle w:val="Normal1linespace"/>
              <w:widowControl w:val="0"/>
              <w:jc w:val="left"/>
            </w:pPr>
          </w:p>
        </w:tc>
      </w:tr>
      <w:tr w:rsidR="004C779A" w14:paraId="61387E35" w14:textId="77777777" w:rsidTr="0001411E">
        <w:tc>
          <w:tcPr>
            <w:tcW w:w="3083" w:type="dxa"/>
            <w:shd w:val="clear" w:color="auto" w:fill="auto"/>
          </w:tcPr>
          <w:p w14:paraId="03755002" w14:textId="67203975" w:rsidR="004C779A" w:rsidRDefault="004C779A" w:rsidP="00663878">
            <w:pPr>
              <w:pStyle w:val="Normal1linespace"/>
              <w:widowControl w:val="0"/>
              <w:jc w:val="left"/>
            </w:pPr>
            <w:r>
              <w:t>Date of publication of reasons:</w:t>
            </w:r>
          </w:p>
        </w:tc>
        <w:tc>
          <w:tcPr>
            <w:tcW w:w="5989" w:type="dxa"/>
            <w:shd w:val="clear" w:color="auto" w:fill="auto"/>
          </w:tcPr>
          <w:p w14:paraId="468B1885" w14:textId="760C0A0D" w:rsidR="004C779A" w:rsidRDefault="002C0E6C" w:rsidP="00663878">
            <w:pPr>
              <w:pStyle w:val="Normal1linespace"/>
              <w:widowControl w:val="0"/>
              <w:jc w:val="left"/>
            </w:pPr>
            <w:r>
              <w:t>15 April 2024</w:t>
            </w:r>
          </w:p>
        </w:tc>
      </w:tr>
      <w:tr w:rsidR="00395B24" w14:paraId="0097D88C" w14:textId="77777777" w:rsidTr="0001411E">
        <w:tc>
          <w:tcPr>
            <w:tcW w:w="3083" w:type="dxa"/>
            <w:shd w:val="clear" w:color="auto" w:fill="auto"/>
          </w:tcPr>
          <w:p w14:paraId="00C3D3F9" w14:textId="77777777" w:rsidR="00395B24" w:rsidRDefault="00395B24" w:rsidP="00663878">
            <w:pPr>
              <w:pStyle w:val="Normal1linespace"/>
              <w:widowControl w:val="0"/>
              <w:jc w:val="left"/>
            </w:pPr>
          </w:p>
        </w:tc>
        <w:tc>
          <w:tcPr>
            <w:tcW w:w="5989" w:type="dxa"/>
            <w:shd w:val="clear" w:color="auto" w:fill="auto"/>
          </w:tcPr>
          <w:p w14:paraId="73A79F51" w14:textId="77777777" w:rsidR="00395B24" w:rsidRDefault="00395B24" w:rsidP="00663878">
            <w:pPr>
              <w:pStyle w:val="Normal1linespace"/>
              <w:widowControl w:val="0"/>
              <w:jc w:val="left"/>
            </w:pPr>
          </w:p>
        </w:tc>
      </w:tr>
      <w:tr w:rsidR="00395B24" w14:paraId="009CC725" w14:textId="77777777" w:rsidTr="0001411E">
        <w:tc>
          <w:tcPr>
            <w:tcW w:w="3083" w:type="dxa"/>
            <w:shd w:val="clear" w:color="auto" w:fill="auto"/>
          </w:tcPr>
          <w:p w14:paraId="5C5B2416" w14:textId="77777777" w:rsidR="00395B24" w:rsidRDefault="002C7385" w:rsidP="00663878">
            <w:pPr>
              <w:pStyle w:val="Normal1linespace"/>
              <w:widowControl w:val="0"/>
              <w:jc w:val="left"/>
            </w:pPr>
            <w:r>
              <w:t>Catchwords:</w:t>
            </w:r>
          </w:p>
        </w:tc>
        <w:tc>
          <w:tcPr>
            <w:tcW w:w="5989" w:type="dxa"/>
            <w:shd w:val="clear" w:color="auto" w:fill="auto"/>
          </w:tcPr>
          <w:p w14:paraId="2562783D" w14:textId="77777777" w:rsidR="00487AB7" w:rsidRDefault="00487AB7" w:rsidP="00487AB7">
            <w:pPr>
              <w:tabs>
                <w:tab w:val="left" w:pos="2760"/>
              </w:tabs>
              <w:spacing w:line="240" w:lineRule="auto"/>
              <w:rPr>
                <w:szCs w:val="24"/>
              </w:rPr>
            </w:pPr>
            <w:bookmarkStart w:id="2" w:name="Catchwords"/>
            <w:r>
              <w:rPr>
                <w:b/>
                <w:szCs w:val="24"/>
              </w:rPr>
              <w:t>CRIMINAL LAW</w:t>
            </w:r>
            <w:r w:rsidRPr="001A449E">
              <w:rPr>
                <w:b/>
                <w:szCs w:val="24"/>
              </w:rPr>
              <w:t xml:space="preserve"> </w:t>
            </w:r>
            <w:r w:rsidRPr="001A449E">
              <w:rPr>
                <w:szCs w:val="24"/>
              </w:rPr>
              <w:t>—</w:t>
            </w:r>
            <w:r>
              <w:rPr>
                <w:szCs w:val="24"/>
              </w:rPr>
              <w:t xml:space="preserve"> application for interim control </w:t>
            </w:r>
            <w:r w:rsidRPr="005A0E2E">
              <w:rPr>
                <w:szCs w:val="24"/>
              </w:rPr>
              <w:t xml:space="preserve">orders pursuant to s 104.4 of the </w:t>
            </w:r>
            <w:r w:rsidRPr="005A0E2E">
              <w:rPr>
                <w:i/>
                <w:szCs w:val="24"/>
              </w:rPr>
              <w:t xml:space="preserve">Criminal Code Act 1995 </w:t>
            </w:r>
            <w:r w:rsidRPr="005A0E2E">
              <w:rPr>
                <w:szCs w:val="24"/>
              </w:rPr>
              <w:t>(Cth)</w:t>
            </w:r>
            <w:r>
              <w:rPr>
                <w:szCs w:val="24"/>
              </w:rPr>
              <w:t xml:space="preserve"> (Criminal Code)</w:t>
            </w:r>
            <w:r w:rsidRPr="005A0E2E">
              <w:rPr>
                <w:szCs w:val="24"/>
              </w:rPr>
              <w:t xml:space="preserve"> — where respondent has been convicted in Australia of an offence relating to terrorism, a terrorist organisation or a terrorist act — </w:t>
            </w:r>
            <w:r>
              <w:rPr>
                <w:szCs w:val="24"/>
              </w:rPr>
              <w:t>where respondent does not oppose the controls</w:t>
            </w:r>
            <w:r w:rsidRPr="005A0E2E">
              <w:rPr>
                <w:szCs w:val="24"/>
              </w:rPr>
              <w:t xml:space="preserve"> — whether proposed orders reasonably necessary — whether proposed orders reasonably appropriate and adapted</w:t>
            </w:r>
            <w:r>
              <w:rPr>
                <w:szCs w:val="24"/>
              </w:rPr>
              <w:t xml:space="preserve"> </w:t>
            </w:r>
            <w:r w:rsidRPr="001A449E">
              <w:rPr>
                <w:szCs w:val="24"/>
              </w:rPr>
              <w:t>—</w:t>
            </w:r>
            <w:r>
              <w:rPr>
                <w:szCs w:val="24"/>
              </w:rPr>
              <w:t xml:space="preserve"> where interim control orders made</w:t>
            </w:r>
          </w:p>
          <w:p w14:paraId="64324ECB" w14:textId="77777777" w:rsidR="00487AB7" w:rsidRDefault="00487AB7" w:rsidP="00487AB7">
            <w:pPr>
              <w:tabs>
                <w:tab w:val="left" w:pos="2760"/>
              </w:tabs>
              <w:spacing w:line="240" w:lineRule="auto"/>
              <w:rPr>
                <w:b/>
                <w:szCs w:val="24"/>
              </w:rPr>
            </w:pPr>
          </w:p>
          <w:p w14:paraId="2F8446CC" w14:textId="003DF6D1" w:rsidR="00395B24" w:rsidRDefault="00487AB7" w:rsidP="00487AB7">
            <w:pPr>
              <w:tabs>
                <w:tab w:val="left" w:pos="2760"/>
              </w:tabs>
              <w:spacing w:line="240" w:lineRule="auto"/>
            </w:pPr>
            <w:r>
              <w:rPr>
                <w:b/>
                <w:szCs w:val="24"/>
              </w:rPr>
              <w:t>CRIMINAL LAW</w:t>
            </w:r>
            <w:r w:rsidRPr="001A449E">
              <w:rPr>
                <w:b/>
                <w:szCs w:val="24"/>
              </w:rPr>
              <w:t xml:space="preserve"> </w:t>
            </w:r>
            <w:r w:rsidRPr="001A449E">
              <w:rPr>
                <w:szCs w:val="24"/>
              </w:rPr>
              <w:t>—</w:t>
            </w:r>
            <w:r>
              <w:rPr>
                <w:szCs w:val="24"/>
              </w:rPr>
              <w:t xml:space="preserve"> where election made to confirm control order </w:t>
            </w:r>
            <w:r w:rsidRPr="001A449E">
              <w:rPr>
                <w:szCs w:val="24"/>
              </w:rPr>
              <w:t>—</w:t>
            </w:r>
            <w:r>
              <w:rPr>
                <w:szCs w:val="24"/>
              </w:rPr>
              <w:t xml:space="preserve"> w</w:t>
            </w:r>
            <w:r w:rsidRPr="00EA422D">
              <w:rPr>
                <w:szCs w:val="24"/>
              </w:rPr>
              <w:t xml:space="preserve">here conditions under ss 104.4(1)(c) and (d) of the Criminal Code satisfied — </w:t>
            </w:r>
            <w:r>
              <w:rPr>
                <w:szCs w:val="24"/>
              </w:rPr>
              <w:t>i</w:t>
            </w:r>
            <w:r w:rsidRPr="00EA422D">
              <w:rPr>
                <w:szCs w:val="24"/>
              </w:rPr>
              <w:t>nterim control orders confirmed.</w:t>
            </w:r>
            <w:r w:rsidR="002C7385">
              <w:t xml:space="preserve"> </w:t>
            </w:r>
            <w:bookmarkEnd w:id="2"/>
          </w:p>
        </w:tc>
      </w:tr>
      <w:tr w:rsidR="00395B24" w14:paraId="2EF9BDF4" w14:textId="77777777" w:rsidTr="0001411E">
        <w:tc>
          <w:tcPr>
            <w:tcW w:w="3083" w:type="dxa"/>
            <w:shd w:val="clear" w:color="auto" w:fill="auto"/>
          </w:tcPr>
          <w:p w14:paraId="1990916A" w14:textId="77777777" w:rsidR="00395B24" w:rsidRDefault="00395B24" w:rsidP="00663878">
            <w:pPr>
              <w:pStyle w:val="Normal1linespace"/>
              <w:widowControl w:val="0"/>
              <w:jc w:val="left"/>
            </w:pPr>
          </w:p>
        </w:tc>
        <w:tc>
          <w:tcPr>
            <w:tcW w:w="5989" w:type="dxa"/>
            <w:shd w:val="clear" w:color="auto" w:fill="auto"/>
          </w:tcPr>
          <w:p w14:paraId="5A27411C" w14:textId="77777777" w:rsidR="00395B24" w:rsidRDefault="00395B24" w:rsidP="00663878">
            <w:pPr>
              <w:pStyle w:val="Normal1linespace"/>
              <w:widowControl w:val="0"/>
              <w:jc w:val="left"/>
            </w:pPr>
          </w:p>
        </w:tc>
      </w:tr>
      <w:tr w:rsidR="00395B24" w14:paraId="4F85A647" w14:textId="77777777" w:rsidTr="0001411E">
        <w:tc>
          <w:tcPr>
            <w:tcW w:w="3083" w:type="dxa"/>
            <w:shd w:val="clear" w:color="auto" w:fill="auto"/>
          </w:tcPr>
          <w:p w14:paraId="3DF915A7" w14:textId="77777777" w:rsidR="00395B24" w:rsidRDefault="002C7385" w:rsidP="00663878">
            <w:pPr>
              <w:pStyle w:val="Normal1linespace"/>
              <w:widowControl w:val="0"/>
              <w:jc w:val="left"/>
            </w:pPr>
            <w:r>
              <w:t>Legislation:</w:t>
            </w:r>
          </w:p>
        </w:tc>
        <w:tc>
          <w:tcPr>
            <w:tcW w:w="5989" w:type="dxa"/>
            <w:shd w:val="clear" w:color="auto" w:fill="auto"/>
          </w:tcPr>
          <w:p w14:paraId="75AE74E1" w14:textId="1884CA26" w:rsidR="003A5569" w:rsidRPr="003A5569" w:rsidRDefault="003A5569" w:rsidP="00D82620">
            <w:pPr>
              <w:pStyle w:val="CasesLegislationAppealFrom"/>
              <w:spacing w:after="60"/>
            </w:pPr>
            <w:bookmarkStart w:id="3" w:name="Legislation"/>
            <w:r>
              <w:rPr>
                <w:i/>
                <w:iCs/>
              </w:rPr>
              <w:t xml:space="preserve">Crimes Act 1914 </w:t>
            </w:r>
            <w:r>
              <w:t>(Cth) Pts 5.3, 5.5</w:t>
            </w:r>
          </w:p>
          <w:p w14:paraId="24938480" w14:textId="724900BE" w:rsidR="00BD28E8" w:rsidRDefault="00BD28E8" w:rsidP="00D82620">
            <w:pPr>
              <w:pStyle w:val="CasesLegislationAppealFrom"/>
              <w:spacing w:after="60"/>
              <w:rPr>
                <w:i/>
                <w:iCs/>
              </w:rPr>
            </w:pPr>
            <w:r>
              <w:rPr>
                <w:i/>
                <w:iCs/>
              </w:rPr>
              <w:t xml:space="preserve">Crimes (Foreign Incursions and Recruitment) Act 1978 </w:t>
            </w:r>
            <w:r>
              <w:t>(Cth) s</w:t>
            </w:r>
            <w:r w:rsidR="009D23F7">
              <w:t>s 5,</w:t>
            </w:r>
            <w:r>
              <w:t xml:space="preserve"> 6</w:t>
            </w:r>
            <w:r w:rsidR="004959FA">
              <w:t>, 7</w:t>
            </w:r>
          </w:p>
          <w:p w14:paraId="4977AE8D" w14:textId="6B6E32BF" w:rsidR="00BD28E8" w:rsidRDefault="00BD28E8" w:rsidP="00D82620">
            <w:pPr>
              <w:pStyle w:val="CasesLegislationAppealFrom"/>
              <w:spacing w:after="60"/>
            </w:pPr>
            <w:r>
              <w:rPr>
                <w:i/>
                <w:iCs/>
              </w:rPr>
              <w:t xml:space="preserve">Criminal Code 1995 </w:t>
            </w:r>
            <w:r>
              <w:t xml:space="preserve">(Cth) 101.1, 102.3, 104, </w:t>
            </w:r>
            <w:r w:rsidR="0001411E">
              <w:t xml:space="preserve">104.1, 104.3, </w:t>
            </w:r>
            <w:r>
              <w:t>104.4, 104.12, 104.12A, 104.14, 104.27</w:t>
            </w:r>
          </w:p>
          <w:p w14:paraId="17C0839C" w14:textId="75090CE6" w:rsidR="00395B24" w:rsidRDefault="00BD28E8" w:rsidP="00D82620">
            <w:pPr>
              <w:pStyle w:val="CasesLegislationAppealFrom"/>
              <w:spacing w:after="60"/>
            </w:pPr>
            <w:r>
              <w:rPr>
                <w:i/>
                <w:iCs/>
              </w:rPr>
              <w:t xml:space="preserve">Evidence Act 1995 </w:t>
            </w:r>
            <w:r>
              <w:t>(Cth) s 191</w:t>
            </w:r>
            <w:r w:rsidR="00715751">
              <w:t xml:space="preserve"> </w:t>
            </w:r>
            <w:r w:rsidR="002C7385">
              <w:t xml:space="preserve"> </w:t>
            </w:r>
            <w:bookmarkEnd w:id="3"/>
          </w:p>
        </w:tc>
      </w:tr>
      <w:tr w:rsidR="00395B24" w14:paraId="5370E629" w14:textId="77777777" w:rsidTr="0001411E">
        <w:tc>
          <w:tcPr>
            <w:tcW w:w="3083" w:type="dxa"/>
            <w:shd w:val="clear" w:color="auto" w:fill="auto"/>
          </w:tcPr>
          <w:p w14:paraId="5548CAE2" w14:textId="77777777" w:rsidR="00395B24" w:rsidRDefault="00395B24" w:rsidP="00663878">
            <w:pPr>
              <w:pStyle w:val="Normal1linespace"/>
              <w:widowControl w:val="0"/>
              <w:jc w:val="left"/>
            </w:pPr>
          </w:p>
        </w:tc>
        <w:tc>
          <w:tcPr>
            <w:tcW w:w="5989" w:type="dxa"/>
            <w:shd w:val="clear" w:color="auto" w:fill="auto"/>
          </w:tcPr>
          <w:p w14:paraId="649C18D1" w14:textId="77777777" w:rsidR="00395B24" w:rsidRDefault="00395B24" w:rsidP="00663878">
            <w:pPr>
              <w:pStyle w:val="Normal1linespace"/>
              <w:widowControl w:val="0"/>
              <w:jc w:val="left"/>
            </w:pPr>
          </w:p>
        </w:tc>
      </w:tr>
      <w:tr w:rsidR="00395B24" w14:paraId="7D68D4EA" w14:textId="77777777" w:rsidTr="0001411E">
        <w:tc>
          <w:tcPr>
            <w:tcW w:w="3083" w:type="dxa"/>
            <w:shd w:val="clear" w:color="auto" w:fill="auto"/>
          </w:tcPr>
          <w:p w14:paraId="2D3AA3BD" w14:textId="77777777" w:rsidR="00395B24" w:rsidRDefault="002C7385" w:rsidP="00663878">
            <w:pPr>
              <w:pStyle w:val="Normal1linespace"/>
              <w:widowControl w:val="0"/>
              <w:jc w:val="left"/>
            </w:pPr>
            <w:r>
              <w:t>Cases cited:</w:t>
            </w:r>
          </w:p>
        </w:tc>
        <w:tc>
          <w:tcPr>
            <w:tcW w:w="5989" w:type="dxa"/>
            <w:shd w:val="clear" w:color="auto" w:fill="auto"/>
          </w:tcPr>
          <w:p w14:paraId="5EA23DA4" w14:textId="77777777" w:rsidR="0001411E" w:rsidRDefault="0001411E" w:rsidP="00D82620">
            <w:pPr>
              <w:pStyle w:val="CasesLegislationAppealFrom"/>
              <w:spacing w:after="60"/>
            </w:pPr>
            <w:bookmarkStart w:id="4" w:name="Cases_Cited"/>
            <w:r>
              <w:rPr>
                <w:i/>
                <w:iCs/>
              </w:rPr>
              <w:t xml:space="preserve">Booth v Brookman </w:t>
            </w:r>
            <w:r>
              <w:t>[2021] FCA 767</w:t>
            </w:r>
          </w:p>
          <w:p w14:paraId="06699F35" w14:textId="1D0D6FD3" w:rsidR="0001411E" w:rsidRDefault="0001411E" w:rsidP="00D82620">
            <w:pPr>
              <w:pStyle w:val="CasesLegislationAppealFrom"/>
              <w:spacing w:after="60"/>
            </w:pPr>
            <w:r>
              <w:rPr>
                <w:i/>
                <w:iCs/>
              </w:rPr>
              <w:t xml:space="preserve">Booth v Brookman (No 2) </w:t>
            </w:r>
            <w:r>
              <w:t>[2022] FCA 30</w:t>
            </w:r>
          </w:p>
          <w:p w14:paraId="22308B06" w14:textId="77777777" w:rsidR="0001411E" w:rsidRDefault="0001411E" w:rsidP="0001411E">
            <w:pPr>
              <w:pStyle w:val="CasesLegislationAppealFrom"/>
              <w:spacing w:after="60"/>
            </w:pPr>
            <w:r>
              <w:rPr>
                <w:i/>
                <w:iCs/>
              </w:rPr>
              <w:t xml:space="preserve">Booth v Brookman (No 3) </w:t>
            </w:r>
            <w:r>
              <w:t>[2022] FCA 42</w:t>
            </w:r>
          </w:p>
          <w:p w14:paraId="7F32BB31" w14:textId="58444654" w:rsidR="0001411E" w:rsidRDefault="0001411E" w:rsidP="0001411E">
            <w:pPr>
              <w:pStyle w:val="CasesLegislationAppealFrom"/>
              <w:spacing w:after="60"/>
            </w:pPr>
            <w:r>
              <w:rPr>
                <w:i/>
                <w:iCs/>
              </w:rPr>
              <w:t xml:space="preserve">Booth v Kaya </w:t>
            </w:r>
            <w:r>
              <w:t>[2020] FCA 25</w:t>
            </w:r>
          </w:p>
          <w:p w14:paraId="415312D0" w14:textId="0DE57C49" w:rsidR="0001411E" w:rsidRDefault="0001411E" w:rsidP="00D82620">
            <w:pPr>
              <w:pStyle w:val="CasesLegislationAppealFrom"/>
              <w:spacing w:after="60"/>
            </w:pPr>
            <w:r>
              <w:rPr>
                <w:i/>
                <w:iCs/>
              </w:rPr>
              <w:t xml:space="preserve">McCartney v EB </w:t>
            </w:r>
            <w:r>
              <w:t>[2019] FCA 183; (2019) 263 FCR 170</w:t>
            </w:r>
          </w:p>
          <w:p w14:paraId="20DB0327" w14:textId="0D14B2E8" w:rsidR="0001411E" w:rsidRDefault="0001411E" w:rsidP="00D82620">
            <w:pPr>
              <w:pStyle w:val="CasesLegislationAppealFrom"/>
              <w:spacing w:after="60"/>
            </w:pPr>
            <w:r>
              <w:rPr>
                <w:i/>
                <w:iCs/>
              </w:rPr>
              <w:t xml:space="preserve">McCulloch v Maryland </w:t>
            </w:r>
            <w:r>
              <w:t>(1819) 4 Wheat 316</w:t>
            </w:r>
          </w:p>
          <w:p w14:paraId="6C34BB99" w14:textId="3E0DC183" w:rsidR="0001411E" w:rsidRDefault="0001411E" w:rsidP="00D82620">
            <w:pPr>
              <w:pStyle w:val="CasesLegislationAppealFrom"/>
              <w:spacing w:after="60"/>
              <w:rPr>
                <w:i/>
                <w:iCs/>
              </w:rPr>
            </w:pPr>
            <w:r>
              <w:rPr>
                <w:i/>
                <w:iCs/>
              </w:rPr>
              <w:t>Minister for Immigration and Ethnic Affairs v Guo</w:t>
            </w:r>
            <w:r>
              <w:t xml:space="preserve"> [1997] HCA 22; (1997) 191 CLR 559</w:t>
            </w:r>
          </w:p>
          <w:p w14:paraId="3DA85244" w14:textId="046211D7" w:rsidR="00395B24" w:rsidRDefault="0001411E" w:rsidP="00D82620">
            <w:pPr>
              <w:pStyle w:val="CasesLegislationAppealFrom"/>
              <w:spacing w:after="60"/>
            </w:pPr>
            <w:r>
              <w:rPr>
                <w:i/>
                <w:iCs/>
              </w:rPr>
              <w:t xml:space="preserve">Thomas v Mowbray </w:t>
            </w:r>
            <w:r>
              <w:t xml:space="preserve">[2007] HCA 33; (2007) 233 CLR 307 </w:t>
            </w:r>
            <w:r w:rsidR="002C7385">
              <w:t xml:space="preserve"> </w:t>
            </w:r>
            <w:bookmarkEnd w:id="4"/>
          </w:p>
        </w:tc>
      </w:tr>
      <w:tr w:rsidR="00E227D5" w14:paraId="28CE273C" w14:textId="77777777" w:rsidTr="0001411E">
        <w:tc>
          <w:tcPr>
            <w:tcW w:w="3083" w:type="dxa"/>
            <w:shd w:val="clear" w:color="auto" w:fill="auto"/>
          </w:tcPr>
          <w:p w14:paraId="5D74B3A6" w14:textId="77777777" w:rsidR="00E227D5" w:rsidRDefault="00E227D5" w:rsidP="002F7154">
            <w:pPr>
              <w:pStyle w:val="Normal1linespace"/>
              <w:widowControl w:val="0"/>
            </w:pPr>
          </w:p>
        </w:tc>
        <w:tc>
          <w:tcPr>
            <w:tcW w:w="5989" w:type="dxa"/>
            <w:shd w:val="clear" w:color="auto" w:fill="auto"/>
          </w:tcPr>
          <w:p w14:paraId="611CCC15" w14:textId="77777777" w:rsidR="00E227D5" w:rsidRDefault="00E227D5" w:rsidP="002F7154">
            <w:pPr>
              <w:pStyle w:val="Normal1linespace"/>
              <w:widowControl w:val="0"/>
              <w:jc w:val="left"/>
            </w:pPr>
          </w:p>
        </w:tc>
      </w:tr>
      <w:tr w:rsidR="00E227D5" w14:paraId="715EB4C7" w14:textId="77777777" w:rsidTr="0001411E">
        <w:tc>
          <w:tcPr>
            <w:tcW w:w="3083" w:type="dxa"/>
            <w:shd w:val="clear" w:color="auto" w:fill="auto"/>
          </w:tcPr>
          <w:p w14:paraId="07C3E7F7" w14:textId="77777777" w:rsidR="00E227D5" w:rsidRDefault="00E227D5" w:rsidP="00501A12">
            <w:pPr>
              <w:pStyle w:val="Normal1linespace"/>
              <w:widowControl w:val="0"/>
            </w:pPr>
            <w:r>
              <w:t>Division:</w:t>
            </w:r>
          </w:p>
        </w:tc>
        <w:tc>
          <w:tcPr>
            <w:tcW w:w="5989" w:type="dxa"/>
            <w:shd w:val="clear" w:color="auto" w:fill="auto"/>
          </w:tcPr>
          <w:p w14:paraId="01A6A6EE" w14:textId="361D46A0" w:rsidR="00E227D5" w:rsidRPr="00F17599" w:rsidRDefault="00E227D5" w:rsidP="00501A12">
            <w:pPr>
              <w:pStyle w:val="Normal1linespace"/>
              <w:widowControl w:val="0"/>
              <w:jc w:val="left"/>
            </w:pPr>
            <w:r>
              <w:t>General Division</w:t>
            </w:r>
          </w:p>
        </w:tc>
      </w:tr>
      <w:tr w:rsidR="00E227D5" w14:paraId="0111BB4D" w14:textId="77777777" w:rsidTr="0001411E">
        <w:tc>
          <w:tcPr>
            <w:tcW w:w="3083" w:type="dxa"/>
            <w:shd w:val="clear" w:color="auto" w:fill="auto"/>
          </w:tcPr>
          <w:p w14:paraId="594A1899" w14:textId="77777777" w:rsidR="00E227D5" w:rsidRDefault="00E227D5" w:rsidP="00501A12">
            <w:pPr>
              <w:pStyle w:val="Normal1linespace"/>
              <w:widowControl w:val="0"/>
            </w:pPr>
            <w:bookmarkStart w:id="5" w:name="Registry_rows" w:colFirst="0" w:colLast="1"/>
          </w:p>
        </w:tc>
        <w:tc>
          <w:tcPr>
            <w:tcW w:w="5989" w:type="dxa"/>
            <w:shd w:val="clear" w:color="auto" w:fill="auto"/>
          </w:tcPr>
          <w:p w14:paraId="0A9E96F4" w14:textId="77777777" w:rsidR="00E227D5" w:rsidRDefault="00E227D5" w:rsidP="00501A12">
            <w:pPr>
              <w:pStyle w:val="Normal1linespace"/>
              <w:widowControl w:val="0"/>
              <w:jc w:val="left"/>
            </w:pPr>
          </w:p>
        </w:tc>
      </w:tr>
      <w:tr w:rsidR="00E227D5" w14:paraId="75C6FF3C" w14:textId="77777777" w:rsidTr="0001411E">
        <w:tc>
          <w:tcPr>
            <w:tcW w:w="3083" w:type="dxa"/>
            <w:shd w:val="clear" w:color="auto" w:fill="auto"/>
          </w:tcPr>
          <w:p w14:paraId="204B3657" w14:textId="77777777" w:rsidR="00E227D5" w:rsidRDefault="00E227D5" w:rsidP="00501A12">
            <w:pPr>
              <w:pStyle w:val="Normal1linespace"/>
              <w:widowControl w:val="0"/>
            </w:pPr>
            <w:r>
              <w:t>Registry:</w:t>
            </w:r>
          </w:p>
        </w:tc>
        <w:tc>
          <w:tcPr>
            <w:tcW w:w="5989" w:type="dxa"/>
            <w:shd w:val="clear" w:color="auto" w:fill="auto"/>
          </w:tcPr>
          <w:p w14:paraId="00707862" w14:textId="3F44384C" w:rsidR="00E227D5" w:rsidRPr="00F17599" w:rsidRDefault="00E227D5" w:rsidP="00501A12">
            <w:pPr>
              <w:pStyle w:val="Normal1linespace"/>
              <w:widowControl w:val="0"/>
              <w:jc w:val="left"/>
            </w:pPr>
            <w:r>
              <w:t>Victoria</w:t>
            </w:r>
          </w:p>
        </w:tc>
      </w:tr>
      <w:tr w:rsidR="00E227D5" w14:paraId="60754EA3" w14:textId="77777777" w:rsidTr="0001411E">
        <w:tc>
          <w:tcPr>
            <w:tcW w:w="3083" w:type="dxa"/>
            <w:shd w:val="clear" w:color="auto" w:fill="auto"/>
          </w:tcPr>
          <w:p w14:paraId="6A3E434A" w14:textId="77777777" w:rsidR="00E227D5" w:rsidRDefault="00E227D5" w:rsidP="00501A12">
            <w:pPr>
              <w:pStyle w:val="Normal1linespace"/>
              <w:widowControl w:val="0"/>
            </w:pPr>
            <w:bookmarkStart w:id="6" w:name="NPARow" w:colFirst="0" w:colLast="1"/>
            <w:bookmarkEnd w:id="5"/>
          </w:p>
        </w:tc>
        <w:tc>
          <w:tcPr>
            <w:tcW w:w="5989" w:type="dxa"/>
            <w:shd w:val="clear" w:color="auto" w:fill="auto"/>
          </w:tcPr>
          <w:p w14:paraId="71A84BEA" w14:textId="77777777" w:rsidR="00E227D5" w:rsidRPr="00F17599" w:rsidRDefault="00E227D5" w:rsidP="00501A12">
            <w:pPr>
              <w:pStyle w:val="Normal1linespace"/>
              <w:widowControl w:val="0"/>
              <w:jc w:val="left"/>
              <w:rPr>
                <w:b/>
              </w:rPr>
            </w:pPr>
          </w:p>
        </w:tc>
      </w:tr>
      <w:tr w:rsidR="00E227D5" w14:paraId="1AEE3C2E" w14:textId="77777777" w:rsidTr="0001411E">
        <w:tc>
          <w:tcPr>
            <w:tcW w:w="3083" w:type="dxa"/>
            <w:shd w:val="clear" w:color="auto" w:fill="auto"/>
          </w:tcPr>
          <w:p w14:paraId="0F569C28" w14:textId="77777777" w:rsidR="00E227D5" w:rsidRDefault="00E227D5" w:rsidP="00501A12">
            <w:pPr>
              <w:pStyle w:val="Normal1linespace"/>
              <w:widowControl w:val="0"/>
            </w:pPr>
            <w:r>
              <w:t>National Practice Area:</w:t>
            </w:r>
          </w:p>
        </w:tc>
        <w:tc>
          <w:tcPr>
            <w:tcW w:w="5989" w:type="dxa"/>
            <w:shd w:val="clear" w:color="auto" w:fill="auto"/>
          </w:tcPr>
          <w:p w14:paraId="08B17550" w14:textId="5ACBB203" w:rsidR="00E227D5" w:rsidRPr="00F17599" w:rsidRDefault="00E227D5" w:rsidP="00171DBB">
            <w:pPr>
              <w:pStyle w:val="Normal1linespace"/>
              <w:widowControl w:val="0"/>
              <w:jc w:val="left"/>
              <w:rPr>
                <w:b/>
              </w:rPr>
            </w:pPr>
            <w:r>
              <w:t>Federal Crime and Related Proceedings</w:t>
            </w:r>
          </w:p>
        </w:tc>
      </w:tr>
      <w:bookmarkEnd w:id="6"/>
      <w:tr w:rsidR="00E227D5" w14:paraId="7C43F710" w14:textId="77777777" w:rsidTr="0001411E">
        <w:tc>
          <w:tcPr>
            <w:tcW w:w="3083" w:type="dxa"/>
            <w:shd w:val="clear" w:color="auto" w:fill="auto"/>
          </w:tcPr>
          <w:p w14:paraId="33C178FC" w14:textId="77777777" w:rsidR="00E227D5" w:rsidRDefault="00E227D5" w:rsidP="00501A12">
            <w:pPr>
              <w:pStyle w:val="Normal1linespace"/>
              <w:widowControl w:val="0"/>
            </w:pPr>
          </w:p>
        </w:tc>
        <w:tc>
          <w:tcPr>
            <w:tcW w:w="5989" w:type="dxa"/>
            <w:shd w:val="clear" w:color="auto" w:fill="auto"/>
          </w:tcPr>
          <w:p w14:paraId="204B1A7D" w14:textId="77777777" w:rsidR="00E227D5" w:rsidRDefault="00E227D5" w:rsidP="00501A12">
            <w:pPr>
              <w:pStyle w:val="Normal1linespace"/>
              <w:widowControl w:val="0"/>
              <w:jc w:val="left"/>
            </w:pPr>
          </w:p>
        </w:tc>
      </w:tr>
      <w:tr w:rsidR="00E227D5" w14:paraId="1A8D73CC" w14:textId="77777777" w:rsidTr="0001411E">
        <w:tc>
          <w:tcPr>
            <w:tcW w:w="3083" w:type="dxa"/>
            <w:shd w:val="clear" w:color="auto" w:fill="auto"/>
          </w:tcPr>
          <w:p w14:paraId="566A0FDB" w14:textId="77777777" w:rsidR="00E227D5" w:rsidRDefault="00E227D5" w:rsidP="00501A12">
            <w:pPr>
              <w:pStyle w:val="Normal1linespace"/>
              <w:widowControl w:val="0"/>
            </w:pPr>
            <w:r>
              <w:t>Number of paragraphs:</w:t>
            </w:r>
          </w:p>
        </w:tc>
        <w:tc>
          <w:tcPr>
            <w:tcW w:w="5989" w:type="dxa"/>
            <w:shd w:val="clear" w:color="auto" w:fill="auto"/>
          </w:tcPr>
          <w:p w14:paraId="3DEF25E4" w14:textId="00CC57DB" w:rsidR="00E227D5" w:rsidRDefault="0001411E" w:rsidP="00501A12">
            <w:pPr>
              <w:pStyle w:val="Normal1linespace"/>
              <w:widowControl w:val="0"/>
              <w:jc w:val="left"/>
            </w:pPr>
            <w:bookmarkStart w:id="7" w:name="PlaceCategoryParagraphs"/>
            <w:r>
              <w:t>35</w:t>
            </w:r>
            <w:bookmarkEnd w:id="7"/>
          </w:p>
        </w:tc>
      </w:tr>
      <w:tr w:rsidR="00E227D5" w14:paraId="084A3938" w14:textId="77777777" w:rsidTr="0001411E">
        <w:tc>
          <w:tcPr>
            <w:tcW w:w="3083" w:type="dxa"/>
            <w:shd w:val="clear" w:color="auto" w:fill="auto"/>
          </w:tcPr>
          <w:p w14:paraId="6E0D5622" w14:textId="77777777" w:rsidR="00E227D5" w:rsidRDefault="00E227D5" w:rsidP="00E227D5">
            <w:pPr>
              <w:pStyle w:val="Normal1linespace"/>
              <w:widowControl w:val="0"/>
              <w:jc w:val="left"/>
            </w:pPr>
          </w:p>
        </w:tc>
        <w:tc>
          <w:tcPr>
            <w:tcW w:w="5989" w:type="dxa"/>
            <w:shd w:val="clear" w:color="auto" w:fill="auto"/>
          </w:tcPr>
          <w:p w14:paraId="10AE42ED" w14:textId="77777777" w:rsidR="00E227D5" w:rsidRDefault="00E227D5" w:rsidP="00E227D5">
            <w:pPr>
              <w:pStyle w:val="Normal1linespace"/>
              <w:widowControl w:val="0"/>
              <w:jc w:val="left"/>
            </w:pPr>
          </w:p>
        </w:tc>
      </w:tr>
      <w:tr w:rsidR="00E227D5" w14:paraId="06EC0028" w14:textId="77777777" w:rsidTr="0001411E">
        <w:tc>
          <w:tcPr>
            <w:tcW w:w="3083" w:type="dxa"/>
            <w:shd w:val="clear" w:color="auto" w:fill="auto"/>
          </w:tcPr>
          <w:p w14:paraId="2281D8E3" w14:textId="3ED36D78" w:rsidR="00E227D5" w:rsidRDefault="00E227D5" w:rsidP="00E227D5">
            <w:pPr>
              <w:pStyle w:val="Normal1linespace"/>
              <w:widowControl w:val="0"/>
              <w:jc w:val="left"/>
            </w:pPr>
            <w:bookmarkStart w:id="8" w:name="CounselDate" w:colFirst="0" w:colLast="2"/>
            <w:r w:rsidRPr="006A24E3">
              <w:t>Date</w:t>
            </w:r>
            <w:r w:rsidR="004C779A">
              <w:t>s</w:t>
            </w:r>
            <w:r w:rsidRPr="006A24E3">
              <w:t xml:space="preserve"> of hearing:</w:t>
            </w:r>
          </w:p>
        </w:tc>
        <w:tc>
          <w:tcPr>
            <w:tcW w:w="5989" w:type="dxa"/>
            <w:shd w:val="clear" w:color="auto" w:fill="auto"/>
          </w:tcPr>
          <w:p w14:paraId="6A6A3123" w14:textId="264FFE55" w:rsidR="00E227D5" w:rsidRDefault="004C779A" w:rsidP="00E227D5">
            <w:pPr>
              <w:pStyle w:val="Normal1linespace"/>
              <w:widowControl w:val="0"/>
              <w:jc w:val="left"/>
            </w:pPr>
            <w:bookmarkStart w:id="9" w:name="HearingDate"/>
            <w:r>
              <w:t xml:space="preserve">5 October 2023, </w:t>
            </w:r>
            <w:r w:rsidR="00E227D5">
              <w:t xml:space="preserve">4 March 2024 </w:t>
            </w:r>
            <w:bookmarkEnd w:id="9"/>
          </w:p>
        </w:tc>
      </w:tr>
      <w:tr w:rsidR="00E227D5" w14:paraId="32FCDF5B" w14:textId="77777777" w:rsidTr="0001411E">
        <w:tc>
          <w:tcPr>
            <w:tcW w:w="3083" w:type="dxa"/>
            <w:shd w:val="clear" w:color="auto" w:fill="auto"/>
          </w:tcPr>
          <w:p w14:paraId="26CEBC59" w14:textId="77777777" w:rsidR="00E227D5" w:rsidRDefault="00E227D5" w:rsidP="00E227D5">
            <w:pPr>
              <w:pStyle w:val="Normal1linespace"/>
              <w:widowControl w:val="0"/>
              <w:jc w:val="left"/>
            </w:pPr>
          </w:p>
        </w:tc>
        <w:tc>
          <w:tcPr>
            <w:tcW w:w="5989" w:type="dxa"/>
            <w:shd w:val="clear" w:color="auto" w:fill="auto"/>
          </w:tcPr>
          <w:p w14:paraId="641C768D" w14:textId="77777777" w:rsidR="00E227D5" w:rsidRDefault="00E227D5" w:rsidP="00E227D5">
            <w:pPr>
              <w:pStyle w:val="Normal1linespace"/>
              <w:widowControl w:val="0"/>
              <w:jc w:val="left"/>
            </w:pPr>
          </w:p>
        </w:tc>
      </w:tr>
      <w:tr w:rsidR="0001411E" w14:paraId="295B19F7" w14:textId="77777777" w:rsidTr="0001411E">
        <w:tc>
          <w:tcPr>
            <w:tcW w:w="3083" w:type="dxa"/>
            <w:shd w:val="clear" w:color="auto" w:fill="auto"/>
          </w:tcPr>
          <w:p w14:paraId="3A5316BE" w14:textId="1E25DF9D" w:rsidR="0001411E" w:rsidRDefault="0001411E" w:rsidP="0001411E">
            <w:pPr>
              <w:pStyle w:val="Normal1linespace"/>
              <w:widowControl w:val="0"/>
              <w:jc w:val="left"/>
            </w:pPr>
            <w:bookmarkStart w:id="10" w:name="Counsel" w:colFirst="0" w:colLast="2"/>
            <w:bookmarkEnd w:id="8"/>
            <w:r>
              <w:t>Counsel for the Applicant:</w:t>
            </w:r>
          </w:p>
        </w:tc>
        <w:tc>
          <w:tcPr>
            <w:tcW w:w="5989" w:type="dxa"/>
            <w:shd w:val="clear" w:color="auto" w:fill="auto"/>
          </w:tcPr>
          <w:p w14:paraId="209C5AFB" w14:textId="2E005F74" w:rsidR="0001411E" w:rsidRDefault="0001411E" w:rsidP="0001411E">
            <w:pPr>
              <w:pStyle w:val="Normal1linespace"/>
              <w:widowControl w:val="0"/>
              <w:jc w:val="left"/>
            </w:pPr>
            <w:bookmarkStart w:id="11" w:name="AppCounsel"/>
            <w:bookmarkEnd w:id="11"/>
            <w:r>
              <w:t>Mr A Berger KC with Ms K McInnes</w:t>
            </w:r>
          </w:p>
        </w:tc>
      </w:tr>
      <w:tr w:rsidR="0001411E" w14:paraId="4FBF7FE6" w14:textId="77777777" w:rsidTr="0001411E">
        <w:tc>
          <w:tcPr>
            <w:tcW w:w="3083" w:type="dxa"/>
            <w:shd w:val="clear" w:color="auto" w:fill="auto"/>
          </w:tcPr>
          <w:p w14:paraId="193FB304" w14:textId="77777777" w:rsidR="0001411E" w:rsidRDefault="0001411E" w:rsidP="0001411E">
            <w:pPr>
              <w:pStyle w:val="Normal1linespace"/>
              <w:widowControl w:val="0"/>
              <w:jc w:val="left"/>
            </w:pPr>
          </w:p>
        </w:tc>
        <w:tc>
          <w:tcPr>
            <w:tcW w:w="5989" w:type="dxa"/>
            <w:shd w:val="clear" w:color="auto" w:fill="auto"/>
          </w:tcPr>
          <w:p w14:paraId="3BC355CD" w14:textId="77777777" w:rsidR="0001411E" w:rsidRDefault="0001411E" w:rsidP="0001411E">
            <w:pPr>
              <w:pStyle w:val="Normal1linespace"/>
              <w:widowControl w:val="0"/>
              <w:jc w:val="left"/>
            </w:pPr>
          </w:p>
        </w:tc>
      </w:tr>
      <w:tr w:rsidR="0001411E" w14:paraId="7F7C2A8F" w14:textId="77777777" w:rsidTr="0001411E">
        <w:tc>
          <w:tcPr>
            <w:tcW w:w="3083" w:type="dxa"/>
            <w:shd w:val="clear" w:color="auto" w:fill="auto"/>
          </w:tcPr>
          <w:p w14:paraId="6C059E3A" w14:textId="5979AE47" w:rsidR="0001411E" w:rsidRDefault="0001411E" w:rsidP="0001411E">
            <w:pPr>
              <w:pStyle w:val="Normal1linespace"/>
              <w:widowControl w:val="0"/>
              <w:jc w:val="left"/>
            </w:pPr>
            <w:r>
              <w:t>Solicitor for the Applicant:</w:t>
            </w:r>
          </w:p>
        </w:tc>
        <w:tc>
          <w:tcPr>
            <w:tcW w:w="5989" w:type="dxa"/>
            <w:shd w:val="clear" w:color="auto" w:fill="auto"/>
          </w:tcPr>
          <w:p w14:paraId="2E940478" w14:textId="2C1FBD39" w:rsidR="0001411E" w:rsidRDefault="0001411E" w:rsidP="0001411E">
            <w:pPr>
              <w:pStyle w:val="Normal1linespace"/>
              <w:widowControl w:val="0"/>
              <w:jc w:val="left"/>
            </w:pPr>
            <w:r>
              <w:t>Australian Government Solicitor</w:t>
            </w:r>
          </w:p>
        </w:tc>
      </w:tr>
      <w:tr w:rsidR="0001411E" w14:paraId="6BDDAE01" w14:textId="77777777" w:rsidTr="0001411E">
        <w:tc>
          <w:tcPr>
            <w:tcW w:w="3083" w:type="dxa"/>
            <w:shd w:val="clear" w:color="auto" w:fill="auto"/>
          </w:tcPr>
          <w:p w14:paraId="43D067B8" w14:textId="77777777" w:rsidR="0001411E" w:rsidRDefault="0001411E" w:rsidP="0001411E">
            <w:pPr>
              <w:pStyle w:val="Normal1linespace"/>
              <w:widowControl w:val="0"/>
              <w:jc w:val="left"/>
            </w:pPr>
          </w:p>
        </w:tc>
        <w:tc>
          <w:tcPr>
            <w:tcW w:w="5989" w:type="dxa"/>
            <w:shd w:val="clear" w:color="auto" w:fill="auto"/>
          </w:tcPr>
          <w:p w14:paraId="2D27D330" w14:textId="77777777" w:rsidR="0001411E" w:rsidRDefault="0001411E" w:rsidP="0001411E">
            <w:pPr>
              <w:pStyle w:val="Normal1linespace"/>
              <w:widowControl w:val="0"/>
              <w:jc w:val="left"/>
            </w:pPr>
          </w:p>
        </w:tc>
      </w:tr>
      <w:tr w:rsidR="0001411E" w14:paraId="204F8F46" w14:textId="77777777" w:rsidTr="0001411E">
        <w:tc>
          <w:tcPr>
            <w:tcW w:w="3083" w:type="dxa"/>
            <w:shd w:val="clear" w:color="auto" w:fill="auto"/>
          </w:tcPr>
          <w:p w14:paraId="2D53334D" w14:textId="27382FE5" w:rsidR="0001411E" w:rsidRDefault="0001411E" w:rsidP="0001411E">
            <w:pPr>
              <w:pStyle w:val="Normal1linespace"/>
              <w:widowControl w:val="0"/>
              <w:jc w:val="left"/>
            </w:pPr>
            <w:r>
              <w:t>Counsel for the Respondent:</w:t>
            </w:r>
          </w:p>
        </w:tc>
        <w:tc>
          <w:tcPr>
            <w:tcW w:w="5989" w:type="dxa"/>
            <w:shd w:val="clear" w:color="auto" w:fill="auto"/>
          </w:tcPr>
          <w:p w14:paraId="6BE3E185" w14:textId="31923843" w:rsidR="0001411E" w:rsidRDefault="0001411E" w:rsidP="0001411E">
            <w:pPr>
              <w:pStyle w:val="Normal1linespace"/>
              <w:widowControl w:val="0"/>
              <w:jc w:val="left"/>
            </w:pPr>
            <w:r>
              <w:t>Mr P Morrissey SC with Ms G Morgan</w:t>
            </w:r>
          </w:p>
        </w:tc>
      </w:tr>
      <w:tr w:rsidR="0001411E" w14:paraId="11FE027D" w14:textId="77777777" w:rsidTr="0001411E">
        <w:tc>
          <w:tcPr>
            <w:tcW w:w="3083" w:type="dxa"/>
            <w:shd w:val="clear" w:color="auto" w:fill="auto"/>
          </w:tcPr>
          <w:p w14:paraId="11229226" w14:textId="77777777" w:rsidR="0001411E" w:rsidRDefault="0001411E" w:rsidP="0001411E">
            <w:pPr>
              <w:pStyle w:val="Normal1linespace"/>
              <w:widowControl w:val="0"/>
              <w:jc w:val="left"/>
            </w:pPr>
          </w:p>
        </w:tc>
        <w:tc>
          <w:tcPr>
            <w:tcW w:w="5989" w:type="dxa"/>
            <w:shd w:val="clear" w:color="auto" w:fill="auto"/>
          </w:tcPr>
          <w:p w14:paraId="764D63E3" w14:textId="77777777" w:rsidR="0001411E" w:rsidRDefault="0001411E" w:rsidP="0001411E">
            <w:pPr>
              <w:pStyle w:val="Normal1linespace"/>
              <w:widowControl w:val="0"/>
              <w:jc w:val="left"/>
            </w:pPr>
          </w:p>
        </w:tc>
      </w:tr>
      <w:tr w:rsidR="0001411E" w14:paraId="4D24FD89" w14:textId="77777777" w:rsidTr="0001411E">
        <w:tc>
          <w:tcPr>
            <w:tcW w:w="3083" w:type="dxa"/>
            <w:shd w:val="clear" w:color="auto" w:fill="auto"/>
          </w:tcPr>
          <w:p w14:paraId="175F142D" w14:textId="1F1F5FD1" w:rsidR="0001411E" w:rsidRDefault="0001411E" w:rsidP="0001411E">
            <w:pPr>
              <w:pStyle w:val="Normal1linespace"/>
              <w:widowControl w:val="0"/>
              <w:jc w:val="left"/>
            </w:pPr>
            <w:r>
              <w:t>Solicitor for the Respondent:</w:t>
            </w:r>
          </w:p>
        </w:tc>
        <w:tc>
          <w:tcPr>
            <w:tcW w:w="5989" w:type="dxa"/>
            <w:shd w:val="clear" w:color="auto" w:fill="auto"/>
          </w:tcPr>
          <w:p w14:paraId="3595C14A" w14:textId="11AB8FBF" w:rsidR="0001411E" w:rsidRDefault="0001411E" w:rsidP="0001411E">
            <w:pPr>
              <w:pStyle w:val="Normal1linespace"/>
              <w:widowControl w:val="0"/>
              <w:jc w:val="left"/>
            </w:pPr>
            <w:r>
              <w:t>Stary Norton Halphen</w:t>
            </w:r>
          </w:p>
        </w:tc>
      </w:tr>
      <w:bookmarkEnd w:id="10"/>
    </w:tbl>
    <w:p w14:paraId="360331D5" w14:textId="77777777" w:rsidR="007470BD" w:rsidRDefault="007470BD">
      <w:pPr>
        <w:pStyle w:val="Normal1linespace"/>
      </w:pPr>
    </w:p>
    <w:p w14:paraId="339B8F39" w14:textId="77777777" w:rsidR="00E94CBF" w:rsidRDefault="00E94CBF">
      <w:pPr>
        <w:pStyle w:val="Normal1linespace"/>
      </w:pPr>
    </w:p>
    <w:p w14:paraId="71D24530" w14:textId="77777777"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14:paraId="2AB52738"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Pr>
      <w:tblGrid>
        <w:gridCol w:w="2376"/>
        <w:gridCol w:w="4536"/>
        <w:gridCol w:w="2330"/>
      </w:tblGrid>
      <w:tr w:rsidR="00A46CCC" w14:paraId="7BF830BD" w14:textId="77777777" w:rsidTr="00E81DA6">
        <w:tc>
          <w:tcPr>
            <w:tcW w:w="6912" w:type="dxa"/>
            <w:gridSpan w:val="2"/>
          </w:tcPr>
          <w:p w14:paraId="02AE4EAA" w14:textId="77777777" w:rsidR="00A46CCC" w:rsidRPr="001765E0" w:rsidRDefault="00A46CCC" w:rsidP="00525A49">
            <w:pPr>
              <w:pStyle w:val="NormalHeadings"/>
            </w:pPr>
          </w:p>
        </w:tc>
        <w:tc>
          <w:tcPr>
            <w:tcW w:w="2330" w:type="dxa"/>
          </w:tcPr>
          <w:p w14:paraId="1C1F687C" w14:textId="799C20AA" w:rsidR="00A46CCC" w:rsidRDefault="00E227D5" w:rsidP="00F92355">
            <w:pPr>
              <w:pStyle w:val="NormalHeadings"/>
              <w:jc w:val="right"/>
            </w:pPr>
            <w:bookmarkStart w:id="12" w:name="FileNo"/>
            <w:r>
              <w:t>VID 516 of 2023</w:t>
            </w:r>
            <w:bookmarkEnd w:id="12"/>
          </w:p>
        </w:tc>
      </w:tr>
      <w:tr w:rsidR="00A76C13" w14:paraId="7C0C5111" w14:textId="77777777" w:rsidTr="00F461A4">
        <w:tc>
          <w:tcPr>
            <w:tcW w:w="9242" w:type="dxa"/>
            <w:gridSpan w:val="3"/>
          </w:tcPr>
          <w:p w14:paraId="7B72BEBD" w14:textId="517AB9A3" w:rsidR="00A76C13" w:rsidRPr="00A76C13" w:rsidRDefault="00E227D5" w:rsidP="00E227D5">
            <w:pPr>
              <w:pStyle w:val="NormalHeadings"/>
              <w:jc w:val="left"/>
            </w:pPr>
            <w:bookmarkStart w:id="13" w:name="InTheMatterOf"/>
            <w:r>
              <w:t xml:space="preserve"> </w:t>
            </w:r>
            <w:bookmarkEnd w:id="13"/>
          </w:p>
        </w:tc>
      </w:tr>
      <w:tr w:rsidR="00A46CCC" w14:paraId="194754AB" w14:textId="77777777" w:rsidTr="005041F0">
        <w:trPr>
          <w:trHeight w:val="386"/>
        </w:trPr>
        <w:tc>
          <w:tcPr>
            <w:tcW w:w="2376" w:type="dxa"/>
          </w:tcPr>
          <w:p w14:paraId="7F8EF57A" w14:textId="77777777" w:rsidR="00A46CCC" w:rsidRDefault="00A46CCC" w:rsidP="005041F0">
            <w:pPr>
              <w:pStyle w:val="NormalHeadings"/>
              <w:jc w:val="left"/>
              <w:rPr>
                <w:caps/>
                <w:szCs w:val="24"/>
              </w:rPr>
            </w:pPr>
            <w:bookmarkStart w:id="14" w:name="Parties"/>
            <w:r>
              <w:rPr>
                <w:caps/>
                <w:szCs w:val="24"/>
              </w:rPr>
              <w:t>BETWEEN:</w:t>
            </w:r>
          </w:p>
        </w:tc>
        <w:tc>
          <w:tcPr>
            <w:tcW w:w="6866" w:type="dxa"/>
            <w:gridSpan w:val="2"/>
          </w:tcPr>
          <w:p w14:paraId="49F18FC6" w14:textId="77777777" w:rsidR="00E227D5" w:rsidRDefault="00E227D5" w:rsidP="00E227D5">
            <w:pPr>
              <w:pStyle w:val="NormalHeadings"/>
              <w:jc w:val="left"/>
            </w:pPr>
            <w:bookmarkStart w:id="15" w:name="Applicant"/>
            <w:r>
              <w:t>CAROLINE TAYLOR</w:t>
            </w:r>
          </w:p>
          <w:p w14:paraId="61E9F477" w14:textId="77777777" w:rsidR="00E227D5" w:rsidRDefault="00E227D5" w:rsidP="00E227D5">
            <w:pPr>
              <w:pStyle w:val="PartyType"/>
            </w:pPr>
            <w:r>
              <w:t>Applicant</w:t>
            </w:r>
          </w:p>
          <w:bookmarkEnd w:id="15"/>
          <w:p w14:paraId="2A6C56B6" w14:textId="53258847" w:rsidR="00A46CCC" w:rsidRPr="006555B4" w:rsidRDefault="00A46CCC" w:rsidP="005041F0">
            <w:pPr>
              <w:pStyle w:val="NormalHeadings"/>
              <w:jc w:val="left"/>
            </w:pPr>
          </w:p>
        </w:tc>
      </w:tr>
      <w:tr w:rsidR="00A46CCC" w14:paraId="69F1A03D" w14:textId="77777777" w:rsidTr="005041F0">
        <w:trPr>
          <w:trHeight w:val="386"/>
        </w:trPr>
        <w:tc>
          <w:tcPr>
            <w:tcW w:w="2376" w:type="dxa"/>
          </w:tcPr>
          <w:p w14:paraId="6087E1B6" w14:textId="77777777" w:rsidR="00A46CCC" w:rsidRDefault="00A46CCC" w:rsidP="005041F0">
            <w:pPr>
              <w:pStyle w:val="NormalHeadings"/>
              <w:jc w:val="left"/>
              <w:rPr>
                <w:caps/>
                <w:szCs w:val="24"/>
              </w:rPr>
            </w:pPr>
            <w:r>
              <w:rPr>
                <w:caps/>
                <w:szCs w:val="24"/>
              </w:rPr>
              <w:t>AND:</w:t>
            </w:r>
          </w:p>
        </w:tc>
        <w:tc>
          <w:tcPr>
            <w:tcW w:w="6866" w:type="dxa"/>
            <w:gridSpan w:val="2"/>
          </w:tcPr>
          <w:p w14:paraId="64B14FE9" w14:textId="77777777" w:rsidR="00E227D5" w:rsidRDefault="00E227D5" w:rsidP="00E227D5">
            <w:pPr>
              <w:pStyle w:val="NormalHeadings"/>
              <w:jc w:val="left"/>
            </w:pPr>
            <w:bookmarkStart w:id="16" w:name="Respondent"/>
            <w:r>
              <w:t>ADAM MATHEW BROOKMAN</w:t>
            </w:r>
          </w:p>
          <w:p w14:paraId="7CBC4374" w14:textId="77777777" w:rsidR="00E227D5" w:rsidRDefault="00E227D5" w:rsidP="00E227D5">
            <w:pPr>
              <w:pStyle w:val="PartyType"/>
            </w:pPr>
            <w:r>
              <w:t>Respondent</w:t>
            </w:r>
          </w:p>
          <w:bookmarkEnd w:id="16"/>
          <w:p w14:paraId="57EAE8CB" w14:textId="01538905" w:rsidR="00A46CCC" w:rsidRPr="006555B4" w:rsidRDefault="00A46CCC" w:rsidP="005041F0">
            <w:pPr>
              <w:pStyle w:val="NormalHeadings"/>
              <w:jc w:val="left"/>
            </w:pPr>
          </w:p>
        </w:tc>
      </w:tr>
    </w:tbl>
    <w:p w14:paraId="759D44F5" w14:textId="77777777"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Pr>
      <w:tblGrid>
        <w:gridCol w:w="2376"/>
        <w:gridCol w:w="6866"/>
      </w:tblGrid>
      <w:tr w:rsidR="00395B24" w14:paraId="4EB77AC8" w14:textId="77777777">
        <w:tc>
          <w:tcPr>
            <w:tcW w:w="2376" w:type="dxa"/>
          </w:tcPr>
          <w:p w14:paraId="2D6B746D" w14:textId="77777777"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14:paraId="0E5E322C" w14:textId="4A40479A" w:rsidR="00395B24" w:rsidRDefault="00E227D5">
            <w:pPr>
              <w:pStyle w:val="NormalHeadings"/>
              <w:jc w:val="left"/>
              <w:rPr>
                <w:caps/>
                <w:szCs w:val="24"/>
              </w:rPr>
            </w:pPr>
            <w:bookmarkStart w:id="19" w:name="Judge"/>
            <w:r>
              <w:rPr>
                <w:caps/>
                <w:szCs w:val="24"/>
              </w:rPr>
              <w:t>BESANKO J</w:t>
            </w:r>
            <w:bookmarkEnd w:id="19"/>
          </w:p>
        </w:tc>
      </w:tr>
      <w:tr w:rsidR="00395B24" w14:paraId="75F2F54C" w14:textId="77777777">
        <w:tc>
          <w:tcPr>
            <w:tcW w:w="2376" w:type="dxa"/>
          </w:tcPr>
          <w:p w14:paraId="6FEE185B" w14:textId="77777777" w:rsidR="00395B24" w:rsidRDefault="002C7385">
            <w:pPr>
              <w:pStyle w:val="NormalHeadings"/>
              <w:spacing w:after="120"/>
              <w:jc w:val="left"/>
              <w:rPr>
                <w:caps/>
                <w:szCs w:val="24"/>
              </w:rPr>
            </w:pPr>
            <w:r>
              <w:rPr>
                <w:caps/>
                <w:szCs w:val="24"/>
              </w:rPr>
              <w:t>DATE OF ORDER:</w:t>
            </w:r>
          </w:p>
        </w:tc>
        <w:tc>
          <w:tcPr>
            <w:tcW w:w="6866" w:type="dxa"/>
          </w:tcPr>
          <w:p w14:paraId="1C2942C3" w14:textId="5CE4E0B6" w:rsidR="00395B24" w:rsidRDefault="007D757C">
            <w:pPr>
              <w:pStyle w:val="NormalHeadings"/>
              <w:jc w:val="left"/>
              <w:rPr>
                <w:caps/>
                <w:szCs w:val="24"/>
              </w:rPr>
            </w:pPr>
            <w:bookmarkStart w:id="20" w:name="Judgment_Dated"/>
            <w:r>
              <w:rPr>
                <w:caps/>
                <w:szCs w:val="24"/>
              </w:rPr>
              <w:t>4 mARCH</w:t>
            </w:r>
            <w:r w:rsidR="00E227D5">
              <w:rPr>
                <w:caps/>
                <w:szCs w:val="24"/>
              </w:rPr>
              <w:t xml:space="preserve"> 2024</w:t>
            </w:r>
            <w:bookmarkEnd w:id="20"/>
          </w:p>
        </w:tc>
      </w:tr>
    </w:tbl>
    <w:p w14:paraId="04B9693D" w14:textId="77777777" w:rsidR="00395B24" w:rsidRDefault="00395B24">
      <w:pPr>
        <w:pStyle w:val="NormalHeadings"/>
        <w:rPr>
          <w:b w:val="0"/>
        </w:rPr>
      </w:pPr>
    </w:p>
    <w:p w14:paraId="1C426B7B" w14:textId="77777777" w:rsidR="00395B24" w:rsidRDefault="002C7385">
      <w:pPr>
        <w:pStyle w:val="NormalHeadings"/>
      </w:pPr>
      <w:r>
        <w:t>THE COURT ORDERS THAT:</w:t>
      </w:r>
    </w:p>
    <w:p w14:paraId="3B220368" w14:textId="77777777" w:rsidR="007F60DF" w:rsidRDefault="007F60DF" w:rsidP="00243E5E">
      <w:pPr>
        <w:pStyle w:val="NormalHeadings"/>
      </w:pPr>
    </w:p>
    <w:p w14:paraId="3381B5C0" w14:textId="5079BE3C" w:rsidR="003B6936" w:rsidRDefault="00143A22" w:rsidP="00143A22">
      <w:pPr>
        <w:pStyle w:val="Order1"/>
        <w:numPr>
          <w:ilvl w:val="0"/>
          <w:numId w:val="0"/>
        </w:numPr>
        <w:tabs>
          <w:tab w:val="left" w:pos="720"/>
        </w:tabs>
        <w:ind w:left="720" w:hanging="720"/>
      </w:pPr>
      <w:r>
        <w:t>1.</w:t>
      </w:r>
      <w:r>
        <w:tab/>
      </w:r>
      <w:r w:rsidR="003B6936" w:rsidRPr="00DA556E">
        <w:t xml:space="preserve">Pursuant to s 104.14(7)(c) of the </w:t>
      </w:r>
      <w:r w:rsidR="003B6936" w:rsidRPr="001A6E55">
        <w:rPr>
          <w:i/>
        </w:rPr>
        <w:t>Criminal Code</w:t>
      </w:r>
      <w:r w:rsidR="003B6936">
        <w:rPr>
          <w:b/>
          <w:i/>
        </w:rPr>
        <w:t xml:space="preserve"> </w:t>
      </w:r>
      <w:r w:rsidR="003B6936" w:rsidRPr="003A4A31">
        <w:rPr>
          <w:i/>
        </w:rPr>
        <w:t>Act 1995</w:t>
      </w:r>
      <w:r w:rsidR="003B6936" w:rsidRPr="003A4A31">
        <w:t xml:space="preserve"> (Cth), </w:t>
      </w:r>
      <w:r w:rsidR="003B6936" w:rsidRPr="00DA556E">
        <w:t>the interim control order made in relation</w:t>
      </w:r>
      <w:r w:rsidR="003B6936" w:rsidRPr="00DA556E">
        <w:rPr>
          <w:spacing w:val="-8"/>
        </w:rPr>
        <w:t xml:space="preserve"> </w:t>
      </w:r>
      <w:r w:rsidR="003B6936" w:rsidRPr="00DA556E">
        <w:t>to</w:t>
      </w:r>
      <w:r w:rsidR="003B6936" w:rsidRPr="00DA556E">
        <w:rPr>
          <w:spacing w:val="-3"/>
        </w:rPr>
        <w:t xml:space="preserve"> </w:t>
      </w:r>
      <w:r w:rsidR="003B6936" w:rsidRPr="00DA556E">
        <w:t>the</w:t>
      </w:r>
      <w:r w:rsidR="003B6936" w:rsidRPr="00DA556E">
        <w:rPr>
          <w:spacing w:val="-4"/>
        </w:rPr>
        <w:t xml:space="preserve"> </w:t>
      </w:r>
      <w:r w:rsidR="003B6936">
        <w:t>R</w:t>
      </w:r>
      <w:r w:rsidR="003B6936" w:rsidRPr="00DA556E">
        <w:t>espondent</w:t>
      </w:r>
      <w:r w:rsidR="003B6936" w:rsidRPr="00DA556E">
        <w:rPr>
          <w:spacing w:val="-3"/>
        </w:rPr>
        <w:t xml:space="preserve"> </w:t>
      </w:r>
      <w:r w:rsidR="003B6936" w:rsidRPr="00DA556E">
        <w:t>on</w:t>
      </w:r>
      <w:r w:rsidR="003B6936" w:rsidRPr="00DA556E">
        <w:rPr>
          <w:spacing w:val="-8"/>
        </w:rPr>
        <w:t xml:space="preserve"> </w:t>
      </w:r>
      <w:r w:rsidR="003B6936" w:rsidRPr="00DA556E">
        <w:t>5 October 2023</w:t>
      </w:r>
      <w:r w:rsidR="003B6936" w:rsidRPr="00DA556E">
        <w:rPr>
          <w:spacing w:val="-3"/>
        </w:rPr>
        <w:t xml:space="preserve"> </w:t>
      </w:r>
      <w:r w:rsidR="003B6936" w:rsidRPr="00DA556E">
        <w:t>be</w:t>
      </w:r>
      <w:r w:rsidR="003B6936" w:rsidRPr="00DA556E">
        <w:rPr>
          <w:spacing w:val="-4"/>
        </w:rPr>
        <w:t xml:space="preserve"> </w:t>
      </w:r>
      <w:r w:rsidR="003B6936" w:rsidRPr="00DA556E">
        <w:t>confirmed</w:t>
      </w:r>
      <w:r w:rsidR="003B6936" w:rsidRPr="00DA556E">
        <w:rPr>
          <w:spacing w:val="-3"/>
        </w:rPr>
        <w:t xml:space="preserve"> </w:t>
      </w:r>
      <w:r w:rsidR="003B6936" w:rsidRPr="00DA556E">
        <w:t>without variation</w:t>
      </w:r>
      <w:r w:rsidR="003B6936" w:rsidRPr="00DA556E">
        <w:rPr>
          <w:spacing w:val="-3"/>
        </w:rPr>
        <w:t xml:space="preserve"> </w:t>
      </w:r>
      <w:r w:rsidR="003B6936" w:rsidRPr="00DA556E">
        <w:t>in</w:t>
      </w:r>
      <w:r w:rsidR="003B6936" w:rsidRPr="00DA556E">
        <w:rPr>
          <w:spacing w:val="-8"/>
        </w:rPr>
        <w:t xml:space="preserve"> </w:t>
      </w:r>
      <w:r w:rsidR="003B6936" w:rsidRPr="00DA556E">
        <w:t xml:space="preserve">the terms </w:t>
      </w:r>
      <w:r w:rsidR="003B6936">
        <w:t xml:space="preserve">of the confirmed control order </w:t>
      </w:r>
      <w:r w:rsidR="003B6936" w:rsidRPr="00DA556E">
        <w:t>set out in the Annexure</w:t>
      </w:r>
      <w:r w:rsidR="003B6936">
        <w:t xml:space="preserve"> to these Orders.</w:t>
      </w:r>
    </w:p>
    <w:p w14:paraId="122654AE" w14:textId="51DAC30E" w:rsidR="003B6936" w:rsidRDefault="00143A22" w:rsidP="00143A22">
      <w:pPr>
        <w:pStyle w:val="Order1"/>
        <w:numPr>
          <w:ilvl w:val="0"/>
          <w:numId w:val="0"/>
        </w:numPr>
        <w:tabs>
          <w:tab w:val="left" w:pos="720"/>
        </w:tabs>
        <w:ind w:left="720" w:hanging="720"/>
      </w:pPr>
      <w:r>
        <w:t>2.</w:t>
      </w:r>
      <w:r>
        <w:tab/>
      </w:r>
      <w:r w:rsidR="003B6936">
        <w:t>This</w:t>
      </w:r>
      <w:r w:rsidR="003B6936">
        <w:rPr>
          <w:spacing w:val="-4"/>
        </w:rPr>
        <w:t xml:space="preserve"> </w:t>
      </w:r>
      <w:r w:rsidR="003B6936">
        <w:t>confirmed</w:t>
      </w:r>
      <w:r w:rsidR="003B6936">
        <w:rPr>
          <w:spacing w:val="-2"/>
        </w:rPr>
        <w:t xml:space="preserve"> </w:t>
      </w:r>
      <w:r w:rsidR="003B6936">
        <w:t>control</w:t>
      </w:r>
      <w:r w:rsidR="003B6936">
        <w:rPr>
          <w:spacing w:val="-10"/>
        </w:rPr>
        <w:t xml:space="preserve"> </w:t>
      </w:r>
      <w:r w:rsidR="003B6936">
        <w:t>order</w:t>
      </w:r>
      <w:r w:rsidR="003B6936">
        <w:rPr>
          <w:spacing w:val="-5"/>
        </w:rPr>
        <w:t xml:space="preserve"> </w:t>
      </w:r>
      <w:r w:rsidR="003B6936">
        <w:t>be</w:t>
      </w:r>
      <w:r w:rsidR="003B6936">
        <w:rPr>
          <w:spacing w:val="2"/>
        </w:rPr>
        <w:t xml:space="preserve"> </w:t>
      </w:r>
      <w:r w:rsidR="003B6936">
        <w:t>in</w:t>
      </w:r>
      <w:r w:rsidR="003B6936">
        <w:rPr>
          <w:spacing w:val="-2"/>
        </w:rPr>
        <w:t xml:space="preserve"> </w:t>
      </w:r>
      <w:r w:rsidR="003B6936">
        <w:t>force</w:t>
      </w:r>
      <w:r w:rsidR="003B6936">
        <w:rPr>
          <w:spacing w:val="-3"/>
        </w:rPr>
        <w:t xml:space="preserve"> </w:t>
      </w:r>
      <w:r w:rsidR="003B6936">
        <w:t>until</w:t>
      </w:r>
      <w:r w:rsidR="003B6936">
        <w:rPr>
          <w:spacing w:val="-7"/>
        </w:rPr>
        <w:t xml:space="preserve"> </w:t>
      </w:r>
      <w:r w:rsidR="003B6936">
        <w:t>and</w:t>
      </w:r>
      <w:r w:rsidR="003B6936">
        <w:rPr>
          <w:spacing w:val="2"/>
        </w:rPr>
        <w:t xml:space="preserve"> </w:t>
      </w:r>
      <w:r w:rsidR="003B6936" w:rsidRPr="006B3BB5">
        <w:rPr>
          <w:shd w:val="clear" w:color="auto" w:fill="FFFFFF" w:themeFill="background1"/>
        </w:rPr>
        <w:t>including</w:t>
      </w:r>
      <w:r w:rsidR="003B6936" w:rsidRPr="006B3BB5">
        <w:rPr>
          <w:spacing w:val="-2"/>
          <w:shd w:val="clear" w:color="auto" w:fill="FFFFFF" w:themeFill="background1"/>
        </w:rPr>
        <w:t xml:space="preserve"> </w:t>
      </w:r>
      <w:r w:rsidR="003B6936" w:rsidRPr="006B3BB5">
        <w:rPr>
          <w:shd w:val="clear" w:color="auto" w:fill="FFFFFF" w:themeFill="background1"/>
        </w:rPr>
        <w:t>5 July 2024</w:t>
      </w:r>
      <w:r w:rsidR="003B6936" w:rsidRPr="006B3BB5">
        <w:rPr>
          <w:spacing w:val="-2"/>
          <w:shd w:val="clear" w:color="auto" w:fill="FFFFFF" w:themeFill="background1"/>
        </w:rPr>
        <w:t>.</w:t>
      </w:r>
    </w:p>
    <w:p w14:paraId="638B4717" w14:textId="6BDE7FD3" w:rsidR="003B6936" w:rsidRDefault="00143A22" w:rsidP="00143A22">
      <w:pPr>
        <w:pStyle w:val="Order1"/>
        <w:numPr>
          <w:ilvl w:val="0"/>
          <w:numId w:val="0"/>
        </w:numPr>
        <w:tabs>
          <w:tab w:val="left" w:pos="720"/>
        </w:tabs>
        <w:ind w:left="720" w:hanging="720"/>
        <w:rPr>
          <w:szCs w:val="24"/>
        </w:rPr>
      </w:pPr>
      <w:r>
        <w:rPr>
          <w:szCs w:val="24"/>
        </w:rPr>
        <w:t>3.</w:t>
      </w:r>
      <w:r>
        <w:rPr>
          <w:szCs w:val="24"/>
        </w:rPr>
        <w:tab/>
      </w:r>
      <w:r w:rsidR="003B6936">
        <w:t xml:space="preserve">The Respondent’s lawyer may attend the AFP Melbourne office at 155 Little Lonsdale </w:t>
      </w:r>
      <w:r w:rsidR="003B6936" w:rsidRPr="00DA556E">
        <w:rPr>
          <w:szCs w:val="24"/>
        </w:rPr>
        <w:t>Street, Melbourne, Victoria</w:t>
      </w:r>
      <w:r w:rsidR="003B6936" w:rsidRPr="00DA556E">
        <w:rPr>
          <w:spacing w:val="-5"/>
          <w:szCs w:val="24"/>
        </w:rPr>
        <w:t xml:space="preserve"> </w:t>
      </w:r>
      <w:r w:rsidR="003B6936" w:rsidRPr="00DA556E">
        <w:rPr>
          <w:szCs w:val="24"/>
        </w:rPr>
        <w:t>between</w:t>
      </w:r>
      <w:r w:rsidR="003B6936" w:rsidRPr="00DA556E">
        <w:rPr>
          <w:spacing w:val="-4"/>
          <w:szCs w:val="24"/>
        </w:rPr>
        <w:t xml:space="preserve"> </w:t>
      </w:r>
      <w:r w:rsidR="003B6936" w:rsidRPr="00DA556E">
        <w:rPr>
          <w:szCs w:val="24"/>
        </w:rPr>
        <w:t>9 am</w:t>
      </w:r>
      <w:r w:rsidR="003B6936" w:rsidRPr="00DA556E">
        <w:rPr>
          <w:spacing w:val="-8"/>
          <w:szCs w:val="24"/>
        </w:rPr>
        <w:t xml:space="preserve"> </w:t>
      </w:r>
      <w:r w:rsidR="003B6936" w:rsidRPr="00DA556E">
        <w:rPr>
          <w:szCs w:val="24"/>
        </w:rPr>
        <w:t>to 4</w:t>
      </w:r>
      <w:r w:rsidR="003B6936" w:rsidRPr="00DA556E">
        <w:rPr>
          <w:spacing w:val="-4"/>
          <w:szCs w:val="24"/>
        </w:rPr>
        <w:t xml:space="preserve"> </w:t>
      </w:r>
      <w:r w:rsidR="003B6936" w:rsidRPr="00DA556E">
        <w:rPr>
          <w:szCs w:val="24"/>
        </w:rPr>
        <w:t>pm, Monday</w:t>
      </w:r>
      <w:r w:rsidR="003B6936" w:rsidRPr="00DA556E">
        <w:rPr>
          <w:spacing w:val="-9"/>
          <w:szCs w:val="24"/>
        </w:rPr>
        <w:t xml:space="preserve"> </w:t>
      </w:r>
      <w:r w:rsidR="003B6936" w:rsidRPr="00DA556E">
        <w:rPr>
          <w:szCs w:val="24"/>
        </w:rPr>
        <w:t>to Friday</w:t>
      </w:r>
      <w:r w:rsidR="003B6936" w:rsidRPr="00DA556E">
        <w:rPr>
          <w:spacing w:val="-4"/>
          <w:szCs w:val="24"/>
        </w:rPr>
        <w:t xml:space="preserve"> </w:t>
      </w:r>
      <w:r w:rsidR="003B6936" w:rsidRPr="00DA556E">
        <w:rPr>
          <w:szCs w:val="24"/>
        </w:rPr>
        <w:t>in order</w:t>
      </w:r>
      <w:r w:rsidR="003B6936" w:rsidRPr="00DA556E">
        <w:rPr>
          <w:spacing w:val="-2"/>
          <w:szCs w:val="24"/>
        </w:rPr>
        <w:t xml:space="preserve"> </w:t>
      </w:r>
      <w:r w:rsidR="003B6936" w:rsidRPr="00DA556E">
        <w:rPr>
          <w:szCs w:val="24"/>
        </w:rPr>
        <w:t>to</w:t>
      </w:r>
      <w:r w:rsidR="003B6936" w:rsidRPr="00DA556E">
        <w:rPr>
          <w:spacing w:val="-3"/>
          <w:szCs w:val="24"/>
        </w:rPr>
        <w:t xml:space="preserve"> </w:t>
      </w:r>
      <w:r w:rsidR="003B6936" w:rsidRPr="00DA556E">
        <w:rPr>
          <w:szCs w:val="24"/>
        </w:rPr>
        <w:t>obtain</w:t>
      </w:r>
      <w:r w:rsidR="003B6936" w:rsidRPr="00DA556E">
        <w:rPr>
          <w:spacing w:val="-4"/>
          <w:szCs w:val="24"/>
        </w:rPr>
        <w:t xml:space="preserve"> </w:t>
      </w:r>
      <w:r w:rsidR="003B6936" w:rsidRPr="00DA556E">
        <w:rPr>
          <w:szCs w:val="24"/>
        </w:rPr>
        <w:t>a copy</w:t>
      </w:r>
      <w:r w:rsidR="003B6936" w:rsidRPr="00DA556E">
        <w:rPr>
          <w:spacing w:val="-9"/>
          <w:szCs w:val="24"/>
        </w:rPr>
        <w:t xml:space="preserve"> </w:t>
      </w:r>
      <w:r w:rsidR="003B6936" w:rsidRPr="00DA556E">
        <w:rPr>
          <w:szCs w:val="24"/>
        </w:rPr>
        <w:t>of these Orders.</w:t>
      </w:r>
    </w:p>
    <w:p w14:paraId="713319D0" w14:textId="6AC6E8D1" w:rsidR="003B6936" w:rsidRPr="00AA1EF0" w:rsidRDefault="00143A22" w:rsidP="00143A22">
      <w:pPr>
        <w:pStyle w:val="Order1"/>
        <w:numPr>
          <w:ilvl w:val="0"/>
          <w:numId w:val="0"/>
        </w:numPr>
        <w:tabs>
          <w:tab w:val="left" w:pos="720"/>
        </w:tabs>
        <w:ind w:left="720" w:hanging="720"/>
      </w:pPr>
      <w:r w:rsidRPr="00AA1EF0">
        <w:t>4.</w:t>
      </w:r>
      <w:r w:rsidRPr="00AA1EF0">
        <w:tab/>
      </w:r>
      <w:r w:rsidR="003B6936" w:rsidRPr="00AA1EF0">
        <w:t xml:space="preserve">There is to be no disclosure, by publication or otherwise, of: </w:t>
      </w:r>
    </w:p>
    <w:p w14:paraId="5072464F" w14:textId="0CD2CB92" w:rsidR="003B6936" w:rsidRDefault="003B6936" w:rsidP="003B6936">
      <w:pPr>
        <w:pStyle w:val="Order2"/>
        <w:numPr>
          <w:ilvl w:val="0"/>
          <w:numId w:val="0"/>
        </w:numPr>
        <w:ind w:left="1440" w:hanging="720"/>
      </w:pPr>
      <w:r>
        <w:t>4.1</w:t>
      </w:r>
      <w:r>
        <w:tab/>
      </w:r>
      <w:r w:rsidRPr="00AA1EF0">
        <w:t xml:space="preserve">the identity of the Witness whose statement is at pages 677 to 719 of the First Affidavit of Caroline Taylor sworn 7 July 2023, including the Witness’s name, gender, image, country of residence and citizenship, </w:t>
      </w:r>
    </w:p>
    <w:p w14:paraId="4B002761" w14:textId="31F67E25" w:rsidR="003B6936" w:rsidRPr="00AA1EF0" w:rsidRDefault="003B6936" w:rsidP="003B6936">
      <w:pPr>
        <w:pStyle w:val="Order2"/>
        <w:numPr>
          <w:ilvl w:val="0"/>
          <w:numId w:val="0"/>
        </w:numPr>
        <w:ind w:left="1440" w:hanging="720"/>
      </w:pPr>
      <w:r>
        <w:t>4.2</w:t>
      </w:r>
      <w:r>
        <w:tab/>
      </w:r>
      <w:r w:rsidRPr="00AA1EF0">
        <w:t xml:space="preserve">the statement that is at pages 677 to 719 of the First Affidavit of Caroline Taylor sworn 7 July 2023, </w:t>
      </w:r>
    </w:p>
    <w:p w14:paraId="5FF3968B" w14:textId="3C32532D" w:rsidR="003B6936" w:rsidRPr="00AA1EF0" w:rsidRDefault="003B6936" w:rsidP="003B6936">
      <w:pPr>
        <w:pStyle w:val="Order2"/>
        <w:numPr>
          <w:ilvl w:val="0"/>
          <w:numId w:val="0"/>
        </w:numPr>
        <w:ind w:left="1440" w:hanging="720"/>
      </w:pPr>
      <w:r>
        <w:t>4.3</w:t>
      </w:r>
      <w:r>
        <w:tab/>
      </w:r>
      <w:r w:rsidRPr="00AA1EF0">
        <w:t xml:space="preserve">paragraphs 37.1, 37.2, 39.1, 43.2 – 43.5, 62, 63 (and the identity of the witness as contained in the footnotes therein) of annexure CT-05 to the First Affidavit of Caroline Taylor sworn on 7 July 2023, or </w:t>
      </w:r>
    </w:p>
    <w:p w14:paraId="1EE33853" w14:textId="48C8D1F9" w:rsidR="003B6936" w:rsidRPr="00AA1EF0" w:rsidRDefault="003B6936" w:rsidP="003B6936">
      <w:pPr>
        <w:pStyle w:val="Order2"/>
        <w:numPr>
          <w:ilvl w:val="0"/>
          <w:numId w:val="0"/>
        </w:numPr>
        <w:ind w:left="1440" w:hanging="720"/>
      </w:pPr>
      <w:r>
        <w:t>4.4</w:t>
      </w:r>
      <w:r>
        <w:tab/>
      </w:r>
      <w:r w:rsidRPr="00AA1EF0">
        <w:t>any other part of the proceeding, including preliminary discussion or legal argument, or information derived from the proceedings, which refer to or may disclose the identity of the Witness.</w:t>
      </w:r>
    </w:p>
    <w:p w14:paraId="0DF49C3A" w14:textId="39F4434E" w:rsidR="003B6936" w:rsidRPr="00AA1EF0" w:rsidRDefault="00143A22" w:rsidP="00143A22">
      <w:pPr>
        <w:pStyle w:val="Order1"/>
        <w:numPr>
          <w:ilvl w:val="0"/>
          <w:numId w:val="0"/>
        </w:numPr>
        <w:tabs>
          <w:tab w:val="left" w:pos="720"/>
        </w:tabs>
        <w:ind w:left="720" w:hanging="720"/>
      </w:pPr>
      <w:r w:rsidRPr="00AA1EF0">
        <w:lastRenderedPageBreak/>
        <w:t>5.</w:t>
      </w:r>
      <w:r w:rsidRPr="00AA1EF0">
        <w:tab/>
      </w:r>
      <w:r w:rsidR="003B6936" w:rsidRPr="00AA1EF0">
        <w:t xml:space="preserve">Order 4 is made under s 37AF of the </w:t>
      </w:r>
      <w:r w:rsidR="003B6936" w:rsidRPr="00AA1EF0">
        <w:rPr>
          <w:i/>
          <w:iCs/>
        </w:rPr>
        <w:t xml:space="preserve">Federal Court of Australia Act 1976 </w:t>
      </w:r>
      <w:r w:rsidR="003B6936" w:rsidRPr="00AA1EF0">
        <w:t>(Cth)</w:t>
      </w:r>
      <w:r w:rsidR="003B6936" w:rsidRPr="00AA1EF0">
        <w:rPr>
          <w:i/>
          <w:iCs/>
        </w:rPr>
        <w:t xml:space="preserve"> </w:t>
      </w:r>
      <w:r w:rsidR="003B6936" w:rsidRPr="00AA1EF0">
        <w:t xml:space="preserve">(on the grounds set out in s 37AG(1)(b) and (c) of that Act). </w:t>
      </w:r>
    </w:p>
    <w:p w14:paraId="7C1A08E6" w14:textId="1BAC3EDC" w:rsidR="003B6936" w:rsidRPr="00AA1EF0" w:rsidRDefault="00143A22" w:rsidP="00143A22">
      <w:pPr>
        <w:pStyle w:val="Order1"/>
        <w:numPr>
          <w:ilvl w:val="0"/>
          <w:numId w:val="0"/>
        </w:numPr>
        <w:tabs>
          <w:tab w:val="left" w:pos="720"/>
        </w:tabs>
        <w:ind w:left="720" w:hanging="720"/>
      </w:pPr>
      <w:r w:rsidRPr="00AA1EF0">
        <w:t>6.</w:t>
      </w:r>
      <w:r w:rsidRPr="00AA1EF0">
        <w:tab/>
      </w:r>
      <w:r w:rsidR="003B6936" w:rsidRPr="00AA1EF0">
        <w:t>Order 4 operates for a period of five years.</w:t>
      </w:r>
    </w:p>
    <w:p w14:paraId="0DD469BA" w14:textId="1447A5B1" w:rsidR="003B6936" w:rsidRPr="00AA1EF0" w:rsidRDefault="00143A22" w:rsidP="00143A22">
      <w:pPr>
        <w:pStyle w:val="Order1"/>
        <w:numPr>
          <w:ilvl w:val="0"/>
          <w:numId w:val="0"/>
        </w:numPr>
        <w:tabs>
          <w:tab w:val="left" w:pos="720"/>
        </w:tabs>
        <w:ind w:left="720" w:hanging="720"/>
      </w:pPr>
      <w:r w:rsidRPr="00AA1EF0">
        <w:t>7.</w:t>
      </w:r>
      <w:r w:rsidRPr="00AA1EF0">
        <w:tab/>
      </w:r>
      <w:r w:rsidR="003B6936" w:rsidRPr="00AA1EF0">
        <w:t xml:space="preserve">Order 4 does not prevent disclosure of information to and between the following people for the purposes of these proceedings: </w:t>
      </w:r>
    </w:p>
    <w:p w14:paraId="28E8B5F3" w14:textId="017AE8F1" w:rsidR="003B6936" w:rsidRPr="00AA1EF0" w:rsidRDefault="003B6936" w:rsidP="00F657E8">
      <w:pPr>
        <w:pStyle w:val="Order2"/>
        <w:numPr>
          <w:ilvl w:val="0"/>
          <w:numId w:val="0"/>
        </w:numPr>
        <w:ind w:left="1440" w:hanging="720"/>
      </w:pPr>
      <w:r>
        <w:t>7.1</w:t>
      </w:r>
      <w:r>
        <w:tab/>
      </w:r>
      <w:r w:rsidRPr="00AA1EF0">
        <w:t xml:space="preserve">the presiding judge and necessary staff of this Court; </w:t>
      </w:r>
    </w:p>
    <w:p w14:paraId="0298F9A8" w14:textId="3A605D6B" w:rsidR="003B6936" w:rsidRPr="00AA1EF0" w:rsidRDefault="003B6936" w:rsidP="00F657E8">
      <w:pPr>
        <w:pStyle w:val="Order2"/>
        <w:numPr>
          <w:ilvl w:val="0"/>
          <w:numId w:val="0"/>
        </w:numPr>
        <w:ind w:left="1440" w:hanging="720"/>
      </w:pPr>
      <w:r>
        <w:t>7.2</w:t>
      </w:r>
      <w:r>
        <w:tab/>
      </w:r>
      <w:r w:rsidRPr="00AA1EF0">
        <w:t xml:space="preserve">persons referred to in s 6(1) of the </w:t>
      </w:r>
      <w:r w:rsidRPr="00AA1EF0">
        <w:rPr>
          <w:i/>
          <w:iCs/>
        </w:rPr>
        <w:t xml:space="preserve">Australian Federal Police Act 1979 </w:t>
      </w:r>
      <w:r w:rsidRPr="00AA1EF0">
        <w:t xml:space="preserve">(Cth) and legal representatives of the Australian Federal Police instructed in these proceedings; </w:t>
      </w:r>
    </w:p>
    <w:p w14:paraId="41AE555B" w14:textId="1E46D657" w:rsidR="003B6936" w:rsidRPr="00AA1EF0" w:rsidRDefault="003B6936" w:rsidP="00F657E8">
      <w:pPr>
        <w:pStyle w:val="Order2"/>
        <w:numPr>
          <w:ilvl w:val="0"/>
          <w:numId w:val="0"/>
        </w:numPr>
        <w:ind w:left="1440" w:hanging="720"/>
      </w:pPr>
      <w:r>
        <w:t>7.3</w:t>
      </w:r>
      <w:r>
        <w:tab/>
      </w:r>
      <w:r w:rsidRPr="00AA1EF0">
        <w:t xml:space="preserve">the Respondent and his legal representatives; </w:t>
      </w:r>
    </w:p>
    <w:p w14:paraId="580D6E29" w14:textId="07594207" w:rsidR="003B6936" w:rsidRPr="00AA1EF0" w:rsidRDefault="003B6936" w:rsidP="00F657E8">
      <w:pPr>
        <w:pStyle w:val="Order2"/>
        <w:numPr>
          <w:ilvl w:val="0"/>
          <w:numId w:val="0"/>
        </w:numPr>
        <w:ind w:left="1440" w:hanging="720"/>
      </w:pPr>
      <w:r>
        <w:t>7.4</w:t>
      </w:r>
      <w:r>
        <w:tab/>
      </w:r>
      <w:r w:rsidRPr="00AA1EF0">
        <w:t xml:space="preserve">Commonwealth officers (as defined by s 3 of the </w:t>
      </w:r>
      <w:r w:rsidRPr="00AA1EF0">
        <w:rPr>
          <w:i/>
          <w:iCs/>
        </w:rPr>
        <w:t xml:space="preserve">Crimes Act 1914 </w:t>
      </w:r>
      <w:r w:rsidRPr="00AA1EF0">
        <w:t xml:space="preserve">(Cth)); </w:t>
      </w:r>
    </w:p>
    <w:p w14:paraId="1647ED2B" w14:textId="27FA6BB2" w:rsidR="003B6936" w:rsidRPr="00AA1EF0" w:rsidRDefault="003B6936" w:rsidP="00F657E8">
      <w:pPr>
        <w:pStyle w:val="Order2"/>
        <w:numPr>
          <w:ilvl w:val="0"/>
          <w:numId w:val="0"/>
        </w:numPr>
        <w:ind w:left="1440" w:hanging="720"/>
      </w:pPr>
      <w:r>
        <w:t>7.5</w:t>
      </w:r>
      <w:r>
        <w:tab/>
      </w:r>
      <w:r w:rsidRPr="00AA1EF0">
        <w:t>officers of the foreign agencies identified in the Confidential Second Affidavit of Caroline Taylor sworn on 7 July 2023.</w:t>
      </w:r>
    </w:p>
    <w:p w14:paraId="60624F07" w14:textId="14BC3B9D" w:rsidR="003B6936" w:rsidRPr="00AA1EF0" w:rsidRDefault="00143A22" w:rsidP="00143A22">
      <w:pPr>
        <w:pStyle w:val="Order1"/>
        <w:numPr>
          <w:ilvl w:val="0"/>
          <w:numId w:val="0"/>
        </w:numPr>
        <w:tabs>
          <w:tab w:val="left" w:pos="720"/>
        </w:tabs>
        <w:ind w:left="720" w:hanging="720"/>
      </w:pPr>
      <w:r w:rsidRPr="00AA1EF0">
        <w:t>8.</w:t>
      </w:r>
      <w:r w:rsidRPr="00AA1EF0">
        <w:tab/>
      </w:r>
      <w:r w:rsidR="003B6936" w:rsidRPr="00AA1EF0">
        <w:t xml:space="preserve">There is to be no disclosure, by publication or otherwise, of the Confidential Second Affidavit of Caroline Taylor sworn on 7 July 2023. </w:t>
      </w:r>
    </w:p>
    <w:p w14:paraId="367EB987" w14:textId="20E538AE" w:rsidR="003B6936" w:rsidRPr="00AA1EF0" w:rsidRDefault="00143A22" w:rsidP="00143A22">
      <w:pPr>
        <w:pStyle w:val="Order1"/>
        <w:numPr>
          <w:ilvl w:val="0"/>
          <w:numId w:val="0"/>
        </w:numPr>
        <w:tabs>
          <w:tab w:val="left" w:pos="720"/>
        </w:tabs>
        <w:ind w:left="720" w:hanging="720"/>
      </w:pPr>
      <w:r w:rsidRPr="00AA1EF0">
        <w:t>9.</w:t>
      </w:r>
      <w:r w:rsidRPr="00AA1EF0">
        <w:tab/>
      </w:r>
      <w:r w:rsidR="003B6936" w:rsidRPr="00AA1EF0">
        <w:t xml:space="preserve">Order 8 does not prevent disclosure of information to and between the people identified in orders 7.1 and 7.2 for the purposes of these proceedings. </w:t>
      </w:r>
    </w:p>
    <w:p w14:paraId="36A03ECB" w14:textId="78F66DF5" w:rsidR="003B6936" w:rsidRPr="00AA1EF0" w:rsidRDefault="00143A22" w:rsidP="00143A22">
      <w:pPr>
        <w:pStyle w:val="Order1"/>
        <w:numPr>
          <w:ilvl w:val="0"/>
          <w:numId w:val="0"/>
        </w:numPr>
        <w:tabs>
          <w:tab w:val="left" w:pos="720"/>
        </w:tabs>
        <w:ind w:left="720" w:hanging="720"/>
      </w:pPr>
      <w:r w:rsidRPr="00AA1EF0">
        <w:t>10.</w:t>
      </w:r>
      <w:r w:rsidRPr="00AA1EF0">
        <w:tab/>
      </w:r>
      <w:r w:rsidR="003B6936" w:rsidRPr="00AA1EF0">
        <w:t xml:space="preserve"> Order 8 is made under s 37AF of the </w:t>
      </w:r>
      <w:r w:rsidR="003B6936" w:rsidRPr="00AA1EF0">
        <w:rPr>
          <w:i/>
          <w:iCs/>
        </w:rPr>
        <w:t xml:space="preserve">Federal Court of Australia Act 1976 </w:t>
      </w:r>
      <w:r w:rsidR="003B6936" w:rsidRPr="00AA1EF0">
        <w:t>(on the grounds set out in s 37AG(1)(b) and (c) of that Act).</w:t>
      </w:r>
    </w:p>
    <w:p w14:paraId="3C95C7EA" w14:textId="75E8A45D" w:rsidR="003B6936" w:rsidRPr="00AA1EF0" w:rsidRDefault="00143A22" w:rsidP="00143A22">
      <w:pPr>
        <w:pStyle w:val="Order1"/>
        <w:numPr>
          <w:ilvl w:val="0"/>
          <w:numId w:val="0"/>
        </w:numPr>
        <w:tabs>
          <w:tab w:val="left" w:pos="720"/>
        </w:tabs>
        <w:ind w:left="720" w:hanging="720"/>
      </w:pPr>
      <w:r w:rsidRPr="00AA1EF0">
        <w:t>11.</w:t>
      </w:r>
      <w:r w:rsidRPr="00AA1EF0">
        <w:tab/>
      </w:r>
      <w:r w:rsidR="003B6936" w:rsidRPr="00AA1EF0">
        <w:t>Order 8 operates for a period of five years.</w:t>
      </w:r>
    </w:p>
    <w:p w14:paraId="59233180" w14:textId="0E874181" w:rsidR="003B6936" w:rsidRDefault="00143A22" w:rsidP="00143A22">
      <w:pPr>
        <w:pStyle w:val="Order1"/>
        <w:numPr>
          <w:ilvl w:val="0"/>
          <w:numId w:val="0"/>
        </w:numPr>
        <w:tabs>
          <w:tab w:val="left" w:pos="720"/>
        </w:tabs>
        <w:ind w:left="720" w:hanging="720"/>
      </w:pPr>
      <w:r>
        <w:t>12.</w:t>
      </w:r>
      <w:r>
        <w:tab/>
      </w:r>
      <w:r w:rsidR="003B6936" w:rsidRPr="00BE7698">
        <w:t>There is to be no disclosure, by publication or otherwise, of:</w:t>
      </w:r>
    </w:p>
    <w:p w14:paraId="362EDF01" w14:textId="7F57593C" w:rsidR="003B6936" w:rsidRDefault="003B6936" w:rsidP="00F657E8">
      <w:pPr>
        <w:pStyle w:val="Order2"/>
        <w:numPr>
          <w:ilvl w:val="0"/>
          <w:numId w:val="0"/>
        </w:numPr>
        <w:ind w:left="1440" w:hanging="720"/>
      </w:pPr>
      <w:r>
        <w:t>12.1</w:t>
      </w:r>
      <w:r>
        <w:tab/>
        <w:t>the address of the Respondent referred to in Control 2.1.1 of the confirmed order;</w:t>
      </w:r>
    </w:p>
    <w:p w14:paraId="3F2E0B98" w14:textId="43287D42" w:rsidR="003B6936" w:rsidRDefault="003B6936" w:rsidP="00F657E8">
      <w:pPr>
        <w:pStyle w:val="Order2"/>
        <w:numPr>
          <w:ilvl w:val="0"/>
          <w:numId w:val="0"/>
        </w:numPr>
        <w:ind w:left="1440" w:hanging="720"/>
      </w:pPr>
      <w:r>
        <w:t>12.2</w:t>
      </w:r>
      <w:r>
        <w:tab/>
      </w:r>
      <w:r w:rsidRPr="00AA1EF0">
        <w:t>any future address of the Respondent approved by the AFP pursuant to Control 2.1.2 of the confirmed order; and</w:t>
      </w:r>
    </w:p>
    <w:p w14:paraId="647FA513" w14:textId="57906266" w:rsidR="003B6936" w:rsidRPr="00AA1EF0" w:rsidRDefault="003B6936" w:rsidP="00F657E8">
      <w:pPr>
        <w:pStyle w:val="Order2"/>
        <w:numPr>
          <w:ilvl w:val="0"/>
          <w:numId w:val="0"/>
        </w:numPr>
        <w:ind w:left="1440" w:hanging="720"/>
      </w:pPr>
      <w:r>
        <w:t>12.3</w:t>
      </w:r>
      <w:r>
        <w:tab/>
      </w:r>
      <w:r w:rsidRPr="00AA1EF0">
        <w:t>any other part of the proceeding, including preliminary discussion or legal argument, or information derived from the proceedings, which refer to or may disclose these addresses.</w:t>
      </w:r>
    </w:p>
    <w:p w14:paraId="0FECC876" w14:textId="45E5735B" w:rsidR="003B6936" w:rsidRPr="00BE7698" w:rsidRDefault="00143A22" w:rsidP="00143A22">
      <w:pPr>
        <w:pStyle w:val="Order1"/>
        <w:numPr>
          <w:ilvl w:val="0"/>
          <w:numId w:val="0"/>
        </w:numPr>
        <w:tabs>
          <w:tab w:val="left" w:pos="720"/>
        </w:tabs>
        <w:ind w:left="720" w:hanging="720"/>
      </w:pPr>
      <w:r w:rsidRPr="00BE7698">
        <w:t>13.</w:t>
      </w:r>
      <w:r w:rsidRPr="00BE7698">
        <w:tab/>
      </w:r>
      <w:r w:rsidR="003B6936" w:rsidRPr="00BE7698">
        <w:t xml:space="preserve">Order </w:t>
      </w:r>
      <w:r w:rsidR="003B6936">
        <w:t>12</w:t>
      </w:r>
      <w:r w:rsidR="003B6936" w:rsidRPr="00BE7698">
        <w:t xml:space="preserve"> is made under s 37AF of the </w:t>
      </w:r>
      <w:r w:rsidR="003B6936" w:rsidRPr="00BE7698">
        <w:rPr>
          <w:i/>
        </w:rPr>
        <w:t>Federal Court of Australia Act 1976</w:t>
      </w:r>
      <w:r w:rsidR="003B6936" w:rsidRPr="00BE7698">
        <w:t xml:space="preserve"> (Cth) (on the grounds set out in s 37AG(1)(a)</w:t>
      </w:r>
      <w:r w:rsidR="003B6936">
        <w:t>, (b)</w:t>
      </w:r>
      <w:r w:rsidR="003B6936" w:rsidRPr="00BE7698">
        <w:t xml:space="preserve"> and (c) of that Act).</w:t>
      </w:r>
    </w:p>
    <w:p w14:paraId="09D30254" w14:textId="4A735735" w:rsidR="003B6936" w:rsidRPr="00BE7698" w:rsidRDefault="00143A22" w:rsidP="00143A22">
      <w:pPr>
        <w:pStyle w:val="Order1"/>
        <w:numPr>
          <w:ilvl w:val="0"/>
          <w:numId w:val="0"/>
        </w:numPr>
        <w:tabs>
          <w:tab w:val="left" w:pos="720"/>
        </w:tabs>
        <w:ind w:left="720" w:hanging="720"/>
      </w:pPr>
      <w:r w:rsidRPr="00BE7698">
        <w:t>14.</w:t>
      </w:r>
      <w:r w:rsidRPr="00BE7698">
        <w:tab/>
      </w:r>
      <w:r w:rsidR="003B6936" w:rsidRPr="00BE7698">
        <w:t xml:space="preserve">Order </w:t>
      </w:r>
      <w:r w:rsidR="003B6936">
        <w:t>12</w:t>
      </w:r>
      <w:r w:rsidR="003B6936" w:rsidRPr="00BE7698">
        <w:t xml:space="preserve"> operates </w:t>
      </w:r>
      <w:r w:rsidR="003B6936">
        <w:t>for a period of 5 years.</w:t>
      </w:r>
    </w:p>
    <w:p w14:paraId="7F0D117A" w14:textId="49C94BF2" w:rsidR="003B6936" w:rsidRDefault="00143A22" w:rsidP="00143A22">
      <w:pPr>
        <w:pStyle w:val="Order1"/>
        <w:numPr>
          <w:ilvl w:val="0"/>
          <w:numId w:val="0"/>
        </w:numPr>
        <w:tabs>
          <w:tab w:val="left" w:pos="720"/>
        </w:tabs>
        <w:ind w:left="720" w:hanging="720"/>
      </w:pPr>
      <w:r>
        <w:lastRenderedPageBreak/>
        <w:t>15.</w:t>
      </w:r>
      <w:r>
        <w:tab/>
      </w:r>
      <w:r w:rsidR="003B6936" w:rsidRPr="00BE7698">
        <w:t xml:space="preserve">Order </w:t>
      </w:r>
      <w:r w:rsidR="003B6936">
        <w:t>12</w:t>
      </w:r>
      <w:r w:rsidR="003B6936" w:rsidRPr="00BE7698">
        <w:t xml:space="preserve"> does not prevent the disclosure of information to and between the following people for the purposes of these proceedings:</w:t>
      </w:r>
    </w:p>
    <w:p w14:paraId="336461AB" w14:textId="11469674" w:rsidR="003B6936" w:rsidRDefault="003B6936" w:rsidP="00F657E8">
      <w:pPr>
        <w:pStyle w:val="Order2"/>
        <w:numPr>
          <w:ilvl w:val="0"/>
          <w:numId w:val="0"/>
        </w:numPr>
        <w:ind w:left="1440" w:hanging="720"/>
      </w:pPr>
      <w:r>
        <w:t>15.1</w:t>
      </w:r>
      <w:r>
        <w:tab/>
      </w:r>
      <w:r w:rsidRPr="00BE7698">
        <w:t>the presiding judge and necessary staff of this Court;</w:t>
      </w:r>
    </w:p>
    <w:p w14:paraId="2D03A9C6" w14:textId="2DD1B945" w:rsidR="003B6936" w:rsidRDefault="003B6936" w:rsidP="00F657E8">
      <w:pPr>
        <w:pStyle w:val="Order2"/>
        <w:numPr>
          <w:ilvl w:val="0"/>
          <w:numId w:val="0"/>
        </w:numPr>
        <w:ind w:left="1440" w:hanging="720"/>
      </w:pPr>
      <w:r>
        <w:t>15.2</w:t>
      </w:r>
      <w:r>
        <w:tab/>
      </w:r>
      <w:r w:rsidRPr="00AA1EF0">
        <w:t xml:space="preserve">persons referred to in s 6(1) of the </w:t>
      </w:r>
      <w:r w:rsidRPr="00AA1EF0">
        <w:rPr>
          <w:i/>
          <w:iCs/>
        </w:rPr>
        <w:t>Australian Federal Police Act 1979</w:t>
      </w:r>
      <w:r w:rsidRPr="00AA1EF0">
        <w:t xml:space="preserve"> (Cth) and legal representatives of the Australian Federal Police instructed in these proceedings;</w:t>
      </w:r>
    </w:p>
    <w:p w14:paraId="0094E3CE" w14:textId="05D3C160" w:rsidR="003B6936" w:rsidRDefault="003B6936" w:rsidP="00F657E8">
      <w:pPr>
        <w:pStyle w:val="Order2"/>
        <w:numPr>
          <w:ilvl w:val="0"/>
          <w:numId w:val="0"/>
        </w:numPr>
        <w:ind w:left="1440" w:hanging="720"/>
      </w:pPr>
      <w:r>
        <w:t>15.3</w:t>
      </w:r>
      <w:r>
        <w:tab/>
      </w:r>
      <w:r w:rsidRPr="00BE7698">
        <w:t>the Respondent and his legal representatives;</w:t>
      </w:r>
    </w:p>
    <w:p w14:paraId="6AF40543" w14:textId="3622BBDC" w:rsidR="003B6936" w:rsidRDefault="003B6936" w:rsidP="00F657E8">
      <w:pPr>
        <w:pStyle w:val="Order2"/>
        <w:numPr>
          <w:ilvl w:val="0"/>
          <w:numId w:val="0"/>
        </w:numPr>
        <w:ind w:left="1440" w:hanging="720"/>
      </w:pPr>
      <w:r>
        <w:t>15.4</w:t>
      </w:r>
      <w:r>
        <w:tab/>
      </w:r>
      <w:r w:rsidRPr="00BE7698">
        <w:t xml:space="preserve">Commonwealth officers (as defined by s 3 of the </w:t>
      </w:r>
      <w:r w:rsidRPr="00AA1EF0">
        <w:rPr>
          <w:i/>
        </w:rPr>
        <w:t xml:space="preserve">Crimes Act 1914 </w:t>
      </w:r>
      <w:r w:rsidRPr="00BE7698">
        <w:t>(Cth)); an</w:t>
      </w:r>
      <w:r>
        <w:t>d</w:t>
      </w:r>
    </w:p>
    <w:p w14:paraId="2E7ADAB8" w14:textId="209881CD" w:rsidR="003B6936" w:rsidRPr="00AA1EF0" w:rsidRDefault="003B6936" w:rsidP="00F657E8">
      <w:pPr>
        <w:pStyle w:val="Order2"/>
        <w:numPr>
          <w:ilvl w:val="0"/>
          <w:numId w:val="0"/>
        </w:numPr>
        <w:ind w:left="1440" w:hanging="720"/>
      </w:pPr>
      <w:r>
        <w:t>15.5</w:t>
      </w:r>
      <w:r>
        <w:tab/>
      </w:r>
      <w:r w:rsidRPr="00AA1EF0">
        <w:t>officers of the foreign agencies identified in the Confidential Second Affidavit of Caroline Taylor sworn on 7 July 2023.</w:t>
      </w:r>
    </w:p>
    <w:p w14:paraId="3A25A221" w14:textId="77777777" w:rsidR="003B6936" w:rsidRPr="00DA556E" w:rsidRDefault="003B6936" w:rsidP="003B6936">
      <w:pPr>
        <w:spacing w:before="60" w:after="60"/>
      </w:pPr>
      <w:r w:rsidRPr="00D26F1C">
        <w:rPr>
          <w:b/>
          <w:bCs/>
        </w:rPr>
        <w:t>THE</w:t>
      </w:r>
      <w:r w:rsidRPr="00D26F1C">
        <w:rPr>
          <w:b/>
          <w:bCs/>
          <w:spacing w:val="-3"/>
        </w:rPr>
        <w:t xml:space="preserve"> </w:t>
      </w:r>
      <w:r w:rsidRPr="00D26F1C">
        <w:rPr>
          <w:b/>
          <w:bCs/>
        </w:rPr>
        <w:t>COURT</w:t>
      </w:r>
      <w:r w:rsidRPr="00D26F1C">
        <w:rPr>
          <w:b/>
          <w:bCs/>
          <w:spacing w:val="-2"/>
        </w:rPr>
        <w:t xml:space="preserve"> </w:t>
      </w:r>
      <w:r w:rsidRPr="00D26F1C">
        <w:rPr>
          <w:b/>
          <w:bCs/>
        </w:rPr>
        <w:t xml:space="preserve">NOTES </w:t>
      </w:r>
      <w:r w:rsidRPr="00D26F1C">
        <w:rPr>
          <w:b/>
          <w:bCs/>
          <w:spacing w:val="-4"/>
        </w:rPr>
        <w:t>THAT</w:t>
      </w:r>
      <w:r w:rsidRPr="00DA556E">
        <w:rPr>
          <w:spacing w:val="-4"/>
        </w:rPr>
        <w:t>:</w:t>
      </w:r>
    </w:p>
    <w:p w14:paraId="50C9AB4C" w14:textId="42517383" w:rsidR="003B6936" w:rsidRPr="00332C31" w:rsidRDefault="00143A22" w:rsidP="00143A22">
      <w:pPr>
        <w:pStyle w:val="Order1"/>
        <w:numPr>
          <w:ilvl w:val="0"/>
          <w:numId w:val="0"/>
        </w:numPr>
        <w:tabs>
          <w:tab w:val="left" w:pos="720"/>
        </w:tabs>
        <w:ind w:left="720" w:hanging="720"/>
      </w:pPr>
      <w:r w:rsidRPr="00332C31">
        <w:t>16.</w:t>
      </w:r>
      <w:r w:rsidRPr="00332C31">
        <w:tab/>
      </w:r>
      <w:r w:rsidR="003B6936" w:rsidRPr="00332C31">
        <w:t>This</w:t>
      </w:r>
      <w:r w:rsidR="003B6936" w:rsidRPr="00332C31">
        <w:rPr>
          <w:spacing w:val="-5"/>
        </w:rPr>
        <w:t xml:space="preserve"> </w:t>
      </w:r>
      <w:r w:rsidR="003B6936" w:rsidRPr="00332C31">
        <w:t>confirmed</w:t>
      </w:r>
      <w:r w:rsidR="003B6936" w:rsidRPr="00332C31">
        <w:rPr>
          <w:spacing w:val="-1"/>
        </w:rPr>
        <w:t xml:space="preserve"> </w:t>
      </w:r>
      <w:r w:rsidR="003B6936" w:rsidRPr="00332C31">
        <w:t>control</w:t>
      </w:r>
      <w:r w:rsidR="003B6936" w:rsidRPr="00332C31">
        <w:rPr>
          <w:spacing w:val="-9"/>
        </w:rPr>
        <w:t xml:space="preserve"> </w:t>
      </w:r>
      <w:r w:rsidR="003B6936" w:rsidRPr="00332C31">
        <w:t>order</w:t>
      </w:r>
      <w:r w:rsidR="003B6936" w:rsidRPr="00332C31">
        <w:rPr>
          <w:spacing w:val="-3"/>
        </w:rPr>
        <w:t xml:space="preserve"> </w:t>
      </w:r>
      <w:r w:rsidR="003B6936" w:rsidRPr="00332C31">
        <w:t>relates</w:t>
      </w:r>
      <w:r w:rsidR="003B6936" w:rsidRPr="00332C31">
        <w:rPr>
          <w:spacing w:val="-3"/>
        </w:rPr>
        <w:t xml:space="preserve"> </w:t>
      </w:r>
      <w:r w:rsidR="003B6936" w:rsidRPr="00332C31">
        <w:t>to the</w:t>
      </w:r>
      <w:r w:rsidR="003B6936" w:rsidRPr="00332C31">
        <w:rPr>
          <w:spacing w:val="-2"/>
        </w:rPr>
        <w:t xml:space="preserve"> </w:t>
      </w:r>
      <w:r w:rsidR="003B6936" w:rsidRPr="00332C31">
        <w:t>Respondent,</w:t>
      </w:r>
      <w:r w:rsidR="003B6936" w:rsidRPr="00332C31">
        <w:rPr>
          <w:spacing w:val="1"/>
        </w:rPr>
        <w:t xml:space="preserve"> </w:t>
      </w:r>
      <w:r w:rsidR="003B6936" w:rsidRPr="00332C31">
        <w:t>Adam Mathew Brookman</w:t>
      </w:r>
      <w:r w:rsidR="003B6936" w:rsidRPr="00332C31">
        <w:rPr>
          <w:spacing w:val="-2"/>
        </w:rPr>
        <w:t>.</w:t>
      </w:r>
    </w:p>
    <w:p w14:paraId="63BD5E3F" w14:textId="0C26A9EC" w:rsidR="003B6936" w:rsidRDefault="00143A22" w:rsidP="00143A22">
      <w:pPr>
        <w:pStyle w:val="Order1"/>
        <w:numPr>
          <w:ilvl w:val="0"/>
          <w:numId w:val="0"/>
        </w:numPr>
        <w:tabs>
          <w:tab w:val="left" w:pos="720"/>
        </w:tabs>
        <w:ind w:left="720" w:hanging="720"/>
      </w:pPr>
      <w:r>
        <w:t>17.</w:t>
      </w:r>
      <w:r>
        <w:tab/>
      </w:r>
      <w:r w:rsidR="003B6936" w:rsidRPr="00332C31">
        <w:t xml:space="preserve">It is satisfied on the balance of probabilities that the Respondent has been convicted in Australia of an offence relating to terrorism (s 104.4(1)(c)(iv) of the </w:t>
      </w:r>
      <w:r w:rsidR="003B6936" w:rsidRPr="00332C31">
        <w:rPr>
          <w:i/>
          <w:iCs/>
        </w:rPr>
        <w:t>Criminal Code</w:t>
      </w:r>
      <w:r w:rsidR="003B6936" w:rsidRPr="00332C31">
        <w:t>).</w:t>
      </w:r>
    </w:p>
    <w:p w14:paraId="72D57658" w14:textId="6ADF1B49" w:rsidR="003B6936" w:rsidRPr="00332C31" w:rsidRDefault="00143A22" w:rsidP="00143A22">
      <w:pPr>
        <w:pStyle w:val="Order1"/>
        <w:numPr>
          <w:ilvl w:val="0"/>
          <w:numId w:val="0"/>
        </w:numPr>
        <w:tabs>
          <w:tab w:val="left" w:pos="720"/>
        </w:tabs>
        <w:ind w:left="720" w:hanging="720"/>
      </w:pPr>
      <w:r w:rsidRPr="00332C31">
        <w:t>18.</w:t>
      </w:r>
      <w:r w:rsidRPr="00332C31">
        <w:tab/>
      </w:r>
      <w:r w:rsidR="003B6936" w:rsidRPr="00332C31">
        <w:t>It is satisfied on the balance of probabilities that each of the obligations, prohibitions and</w:t>
      </w:r>
      <w:r w:rsidR="003B6936" w:rsidRPr="00332C31">
        <w:rPr>
          <w:spacing w:val="-3"/>
        </w:rPr>
        <w:t xml:space="preserve"> </w:t>
      </w:r>
      <w:r w:rsidR="003B6936" w:rsidRPr="00332C31">
        <w:t>restrictions</w:t>
      </w:r>
      <w:r w:rsidR="003B6936" w:rsidRPr="00332C31">
        <w:rPr>
          <w:spacing w:val="-5"/>
        </w:rPr>
        <w:t xml:space="preserve"> </w:t>
      </w:r>
      <w:r w:rsidR="003B6936" w:rsidRPr="00332C31">
        <w:t>to be</w:t>
      </w:r>
      <w:r w:rsidR="003B6936" w:rsidRPr="00332C31">
        <w:rPr>
          <w:spacing w:val="-4"/>
        </w:rPr>
        <w:t xml:space="preserve"> </w:t>
      </w:r>
      <w:r w:rsidR="003B6936" w:rsidRPr="00332C31">
        <w:t>imposed</w:t>
      </w:r>
      <w:r w:rsidR="003B6936" w:rsidRPr="00332C31">
        <w:rPr>
          <w:spacing w:val="-3"/>
        </w:rPr>
        <w:t xml:space="preserve"> </w:t>
      </w:r>
      <w:r w:rsidR="003B6936" w:rsidRPr="00332C31">
        <w:t>on</w:t>
      </w:r>
      <w:r w:rsidR="003B6936" w:rsidRPr="00332C31">
        <w:rPr>
          <w:spacing w:val="-8"/>
        </w:rPr>
        <w:t xml:space="preserve"> </w:t>
      </w:r>
      <w:r w:rsidR="003B6936" w:rsidRPr="00332C31">
        <w:t>the</w:t>
      </w:r>
      <w:r w:rsidR="003B6936" w:rsidRPr="00332C31">
        <w:rPr>
          <w:spacing w:val="-4"/>
        </w:rPr>
        <w:t xml:space="preserve"> </w:t>
      </w:r>
      <w:r w:rsidR="003B6936" w:rsidRPr="00332C31">
        <w:t>Respondent by</w:t>
      </w:r>
      <w:r w:rsidR="003B6936" w:rsidRPr="00332C31">
        <w:rPr>
          <w:spacing w:val="-12"/>
        </w:rPr>
        <w:t xml:space="preserve"> </w:t>
      </w:r>
      <w:r w:rsidR="003B6936" w:rsidRPr="00332C31">
        <w:t>the</w:t>
      </w:r>
      <w:r w:rsidR="003B6936" w:rsidRPr="00332C31">
        <w:rPr>
          <w:spacing w:val="-4"/>
        </w:rPr>
        <w:t xml:space="preserve"> </w:t>
      </w:r>
      <w:r w:rsidR="003B6936" w:rsidRPr="00332C31">
        <w:t>order</w:t>
      </w:r>
      <w:r w:rsidR="003B6936" w:rsidRPr="00332C31">
        <w:rPr>
          <w:spacing w:val="-6"/>
        </w:rPr>
        <w:t xml:space="preserve"> </w:t>
      </w:r>
      <w:r w:rsidR="003B6936" w:rsidRPr="00332C31">
        <w:t>is</w:t>
      </w:r>
      <w:r w:rsidR="003B6936" w:rsidRPr="00332C31">
        <w:rPr>
          <w:spacing w:val="-5"/>
        </w:rPr>
        <w:t xml:space="preserve"> </w:t>
      </w:r>
      <w:r w:rsidR="003B6936" w:rsidRPr="00332C31">
        <w:t>reasonably</w:t>
      </w:r>
      <w:r w:rsidR="003B6936" w:rsidRPr="00332C31">
        <w:rPr>
          <w:spacing w:val="-3"/>
        </w:rPr>
        <w:t xml:space="preserve"> </w:t>
      </w:r>
      <w:r w:rsidR="003B6936" w:rsidRPr="00332C31">
        <w:t>necessary, and reasonably appropriate and adapted, for the purposes of:</w:t>
      </w:r>
    </w:p>
    <w:p w14:paraId="0229F78C" w14:textId="7F463306" w:rsidR="003B6936" w:rsidRPr="003B6936" w:rsidRDefault="003B6936" w:rsidP="00F657E8">
      <w:pPr>
        <w:pStyle w:val="Order2"/>
        <w:numPr>
          <w:ilvl w:val="0"/>
          <w:numId w:val="0"/>
        </w:numPr>
        <w:ind w:left="1440" w:hanging="720"/>
      </w:pPr>
      <w:r>
        <w:t>18.1</w:t>
      </w:r>
      <w:r>
        <w:tab/>
      </w:r>
      <w:r w:rsidRPr="003B6936">
        <w:t>protecting</w:t>
      </w:r>
      <w:r w:rsidRPr="003B6936">
        <w:rPr>
          <w:spacing w:val="-3"/>
        </w:rPr>
        <w:t xml:space="preserve"> </w:t>
      </w:r>
      <w:r w:rsidRPr="003B6936">
        <w:t>the</w:t>
      </w:r>
      <w:r w:rsidRPr="003B6936">
        <w:rPr>
          <w:spacing w:val="-4"/>
        </w:rPr>
        <w:t xml:space="preserve"> </w:t>
      </w:r>
      <w:r w:rsidRPr="003B6936">
        <w:t>public from</w:t>
      </w:r>
      <w:r w:rsidRPr="003B6936">
        <w:rPr>
          <w:spacing w:val="-11"/>
        </w:rPr>
        <w:t xml:space="preserve"> </w:t>
      </w:r>
      <w:r w:rsidRPr="003B6936">
        <w:t>a</w:t>
      </w:r>
      <w:r w:rsidRPr="003B6936">
        <w:rPr>
          <w:spacing w:val="-4"/>
        </w:rPr>
        <w:t xml:space="preserve"> </w:t>
      </w:r>
      <w:r w:rsidRPr="003B6936">
        <w:t>terrorist act</w:t>
      </w:r>
      <w:r w:rsidRPr="003B6936">
        <w:rPr>
          <w:spacing w:val="-3"/>
        </w:rPr>
        <w:t xml:space="preserve"> </w:t>
      </w:r>
      <w:r w:rsidRPr="003B6936">
        <w:t>(s</w:t>
      </w:r>
      <w:r w:rsidRPr="003B6936">
        <w:rPr>
          <w:spacing w:val="-4"/>
        </w:rPr>
        <w:t xml:space="preserve"> </w:t>
      </w:r>
      <w:r w:rsidRPr="003B6936">
        <w:t>104.4(1)(d)(i)</w:t>
      </w:r>
      <w:r w:rsidRPr="003B6936">
        <w:rPr>
          <w:spacing w:val="-2"/>
        </w:rPr>
        <w:t xml:space="preserve"> </w:t>
      </w:r>
      <w:r w:rsidRPr="003B6936">
        <w:t>of</w:t>
      </w:r>
      <w:r w:rsidRPr="003B6936">
        <w:rPr>
          <w:spacing w:val="-10"/>
        </w:rPr>
        <w:t xml:space="preserve"> </w:t>
      </w:r>
      <w:r w:rsidRPr="003B6936">
        <w:t xml:space="preserve">the </w:t>
      </w:r>
      <w:r w:rsidRPr="003B6936">
        <w:rPr>
          <w:i/>
        </w:rPr>
        <w:t>Criminal</w:t>
      </w:r>
      <w:r w:rsidRPr="003B6936">
        <w:rPr>
          <w:i/>
          <w:spacing w:val="-3"/>
        </w:rPr>
        <w:t xml:space="preserve"> </w:t>
      </w:r>
      <w:r w:rsidRPr="003B6936">
        <w:rPr>
          <w:i/>
        </w:rPr>
        <w:t>Code</w:t>
      </w:r>
      <w:r w:rsidRPr="003B6936">
        <w:t xml:space="preserve">); </w:t>
      </w:r>
      <w:r w:rsidRPr="003B6936">
        <w:rPr>
          <w:spacing w:val="-4"/>
        </w:rPr>
        <w:t>and</w:t>
      </w:r>
    </w:p>
    <w:p w14:paraId="1F0A66CA" w14:textId="078A6911" w:rsidR="003B6936" w:rsidRPr="003B6936" w:rsidRDefault="003B6936" w:rsidP="00F657E8">
      <w:pPr>
        <w:pStyle w:val="Order2"/>
        <w:numPr>
          <w:ilvl w:val="0"/>
          <w:numId w:val="0"/>
        </w:numPr>
        <w:ind w:left="1440" w:hanging="720"/>
      </w:pPr>
      <w:r>
        <w:t>18.2</w:t>
      </w:r>
      <w:r>
        <w:tab/>
      </w:r>
      <w:r w:rsidRPr="003B6936">
        <w:t>preventing</w:t>
      </w:r>
      <w:r w:rsidRPr="003B6936">
        <w:rPr>
          <w:spacing w:val="-2"/>
        </w:rPr>
        <w:t xml:space="preserve"> </w:t>
      </w:r>
      <w:r w:rsidRPr="003B6936">
        <w:t>the</w:t>
      </w:r>
      <w:r w:rsidRPr="003B6936">
        <w:rPr>
          <w:spacing w:val="-3"/>
        </w:rPr>
        <w:t xml:space="preserve"> </w:t>
      </w:r>
      <w:r w:rsidRPr="003B6936">
        <w:t>provision</w:t>
      </w:r>
      <w:r w:rsidRPr="003B6936">
        <w:rPr>
          <w:spacing w:val="-7"/>
        </w:rPr>
        <w:t xml:space="preserve"> </w:t>
      </w:r>
      <w:r w:rsidRPr="003B6936">
        <w:t>of</w:t>
      </w:r>
      <w:r w:rsidRPr="003B6936">
        <w:rPr>
          <w:spacing w:val="-10"/>
        </w:rPr>
        <w:t xml:space="preserve"> </w:t>
      </w:r>
      <w:r w:rsidRPr="003B6936">
        <w:t>support for</w:t>
      </w:r>
      <w:r w:rsidRPr="003B6936">
        <w:rPr>
          <w:spacing w:val="-5"/>
        </w:rPr>
        <w:t xml:space="preserve"> </w:t>
      </w:r>
      <w:r w:rsidRPr="003B6936">
        <w:t>or</w:t>
      </w:r>
      <w:r w:rsidRPr="003B6936">
        <w:rPr>
          <w:spacing w:val="-5"/>
        </w:rPr>
        <w:t xml:space="preserve"> </w:t>
      </w:r>
      <w:r w:rsidRPr="003B6936">
        <w:t>the</w:t>
      </w:r>
      <w:r w:rsidRPr="003B6936">
        <w:rPr>
          <w:spacing w:val="-3"/>
        </w:rPr>
        <w:t xml:space="preserve"> </w:t>
      </w:r>
      <w:r w:rsidRPr="003B6936">
        <w:t>facilitation</w:t>
      </w:r>
      <w:r w:rsidRPr="003B6936">
        <w:rPr>
          <w:spacing w:val="-7"/>
        </w:rPr>
        <w:t xml:space="preserve"> </w:t>
      </w:r>
      <w:r w:rsidRPr="003B6936">
        <w:t>of</w:t>
      </w:r>
      <w:r w:rsidRPr="003B6936">
        <w:rPr>
          <w:spacing w:val="-10"/>
        </w:rPr>
        <w:t xml:space="preserve"> </w:t>
      </w:r>
      <w:r w:rsidRPr="003B6936">
        <w:t>a</w:t>
      </w:r>
      <w:r w:rsidRPr="003B6936">
        <w:rPr>
          <w:spacing w:val="-3"/>
        </w:rPr>
        <w:t xml:space="preserve"> </w:t>
      </w:r>
      <w:r w:rsidRPr="003B6936">
        <w:t xml:space="preserve">terrorist act (s 104.4(1)(d)(ii) of the </w:t>
      </w:r>
      <w:r w:rsidRPr="003B6936">
        <w:rPr>
          <w:i/>
        </w:rPr>
        <w:t>Criminal Code</w:t>
      </w:r>
      <w:r w:rsidRPr="003B6936">
        <w:t>); and</w:t>
      </w:r>
    </w:p>
    <w:p w14:paraId="6D161E50" w14:textId="32BE6095" w:rsidR="003653B4" w:rsidRDefault="003653B4" w:rsidP="00F657E8">
      <w:pPr>
        <w:pStyle w:val="Order2"/>
        <w:numPr>
          <w:ilvl w:val="0"/>
          <w:numId w:val="0"/>
        </w:numPr>
        <w:ind w:left="1440" w:hanging="720"/>
      </w:pPr>
      <w:r>
        <w:t>18.3</w:t>
      </w:r>
      <w:r>
        <w:tab/>
      </w:r>
      <w:r w:rsidR="003B6936" w:rsidRPr="003653B4">
        <w:t xml:space="preserve">preventing the provision of support for or the facilitation of the engagement in a hostile activity in a foreign country (s 104.4(1)(d)(iii) of the </w:t>
      </w:r>
      <w:r w:rsidR="003B6936" w:rsidRPr="003653B4">
        <w:rPr>
          <w:i/>
          <w:iCs/>
        </w:rPr>
        <w:t>Criminal Code</w:t>
      </w:r>
      <w:r w:rsidR="003B6936" w:rsidRPr="003653B4">
        <w:t xml:space="preserve">). </w:t>
      </w:r>
    </w:p>
    <w:p w14:paraId="4C8C020E" w14:textId="77777777" w:rsidR="003653B4" w:rsidRDefault="003653B4">
      <w:pPr>
        <w:spacing w:line="240" w:lineRule="auto"/>
        <w:jc w:val="left"/>
        <w:rPr>
          <w:szCs w:val="24"/>
        </w:rPr>
      </w:pPr>
      <w:r>
        <w:rPr>
          <w:szCs w:val="24"/>
        </w:rPr>
        <w:br w:type="page"/>
      </w:r>
    </w:p>
    <w:p w14:paraId="3E176FF7" w14:textId="77777777" w:rsidR="003653B4" w:rsidRPr="00D26F1C" w:rsidRDefault="003653B4" w:rsidP="003653B4">
      <w:pPr>
        <w:jc w:val="center"/>
        <w:rPr>
          <w:b/>
          <w:bCs/>
        </w:rPr>
      </w:pPr>
      <w:r w:rsidRPr="00D26F1C">
        <w:rPr>
          <w:b/>
          <w:bCs/>
        </w:rPr>
        <w:lastRenderedPageBreak/>
        <w:t>ANNEXURE</w:t>
      </w:r>
    </w:p>
    <w:p w14:paraId="242F3178" w14:textId="35FAA029" w:rsidR="003653B4" w:rsidRPr="00392E44" w:rsidRDefault="00143A22" w:rsidP="00143A22">
      <w:pPr>
        <w:pStyle w:val="NumberLevel1"/>
        <w:numPr>
          <w:ilvl w:val="0"/>
          <w:numId w:val="0"/>
        </w:numPr>
        <w:tabs>
          <w:tab w:val="left" w:pos="709"/>
        </w:tabs>
        <w:ind w:hanging="709"/>
        <w:rPr>
          <w:b/>
        </w:rPr>
      </w:pPr>
      <w:r w:rsidRPr="00392E44">
        <w:rPr>
          <w:b/>
        </w:rPr>
        <w:t>1.</w:t>
      </w:r>
      <w:r w:rsidRPr="00392E44">
        <w:rPr>
          <w:b/>
        </w:rPr>
        <w:tab/>
      </w:r>
      <w:r w:rsidR="003653B4" w:rsidRPr="00392E44">
        <w:rPr>
          <w:b/>
        </w:rPr>
        <w:t>[Intentionally left blank]</w:t>
      </w:r>
    </w:p>
    <w:p w14:paraId="4189A129" w14:textId="1527E14A" w:rsidR="003653B4" w:rsidRPr="00392E44" w:rsidRDefault="00143A22" w:rsidP="00143A22">
      <w:pPr>
        <w:pStyle w:val="NumberLevel1"/>
        <w:numPr>
          <w:ilvl w:val="0"/>
          <w:numId w:val="0"/>
        </w:numPr>
        <w:tabs>
          <w:tab w:val="left" w:pos="709"/>
        </w:tabs>
        <w:ind w:hanging="709"/>
        <w:rPr>
          <w:b/>
        </w:rPr>
      </w:pPr>
      <w:r w:rsidRPr="00392E44">
        <w:rPr>
          <w:b/>
        </w:rPr>
        <w:t>2.</w:t>
      </w:r>
      <w:r w:rsidRPr="00392E44">
        <w:rPr>
          <w:b/>
        </w:rPr>
        <w:tab/>
      </w:r>
      <w:r w:rsidR="003653B4" w:rsidRPr="00392E44">
        <w:rPr>
          <w:b/>
        </w:rPr>
        <w:t>Control 2 (Specified Premises)</w:t>
      </w:r>
    </w:p>
    <w:p w14:paraId="57F87032" w14:textId="2293A4D9" w:rsidR="003653B4" w:rsidRPr="00392E44" w:rsidRDefault="00143A22" w:rsidP="00143A22">
      <w:pPr>
        <w:pStyle w:val="NumberLevel2"/>
        <w:numPr>
          <w:ilvl w:val="0"/>
          <w:numId w:val="0"/>
        </w:numPr>
        <w:tabs>
          <w:tab w:val="clear" w:pos="792"/>
          <w:tab w:val="left" w:pos="709"/>
        </w:tabs>
        <w:ind w:left="709" w:hanging="709"/>
      </w:pPr>
      <w:r w:rsidRPr="00392E44">
        <w:t>2.1.</w:t>
      </w:r>
      <w:r w:rsidRPr="00392E44">
        <w:tab/>
      </w:r>
      <w:r w:rsidR="003653B4" w:rsidRPr="00392E44">
        <w:t xml:space="preserve">You are required to remain at the specified premises between the hours of 11:00 pm and 5:00 am (the curfew period) each day from the day on which this interim control order comes into force until the day that it ceases to be in force. </w:t>
      </w:r>
    </w:p>
    <w:p w14:paraId="70F500E2" w14:textId="77777777" w:rsidR="003653B4" w:rsidRPr="00392E44" w:rsidRDefault="003653B4" w:rsidP="003653B4">
      <w:pPr>
        <w:pStyle w:val="NumberLevel2"/>
        <w:numPr>
          <w:ilvl w:val="0"/>
          <w:numId w:val="0"/>
        </w:numPr>
        <w:ind w:left="567" w:firstLine="141"/>
      </w:pPr>
      <w:r w:rsidRPr="00392E44">
        <w:t>The specified premises is:</w:t>
      </w:r>
    </w:p>
    <w:p w14:paraId="022FCC53" w14:textId="3EDC4018" w:rsidR="003653B4" w:rsidRPr="00392E44" w:rsidRDefault="00143A22" w:rsidP="00143A22">
      <w:pPr>
        <w:pStyle w:val="NumberLevel3"/>
        <w:numPr>
          <w:ilvl w:val="0"/>
          <w:numId w:val="0"/>
        </w:numPr>
        <w:tabs>
          <w:tab w:val="clear" w:pos="1440"/>
          <w:tab w:val="left" w:pos="709"/>
        </w:tabs>
        <w:ind w:left="1418" w:hanging="709"/>
      </w:pPr>
      <w:r w:rsidRPr="00392E44">
        <w:t>2.1.1.</w:t>
      </w:r>
      <w:r w:rsidRPr="00392E44">
        <w:tab/>
      </w:r>
      <w:r w:rsidR="0019024B">
        <w:t>[REDACTED]</w:t>
      </w:r>
      <w:r w:rsidR="003653B4" w:rsidRPr="00392E44">
        <w:t xml:space="preserve">; or </w:t>
      </w:r>
    </w:p>
    <w:p w14:paraId="7EBE471E" w14:textId="18C45421" w:rsidR="003653B4" w:rsidRPr="00392E44" w:rsidRDefault="00143A22" w:rsidP="00143A22">
      <w:pPr>
        <w:pStyle w:val="NumberLevel3"/>
        <w:numPr>
          <w:ilvl w:val="0"/>
          <w:numId w:val="0"/>
        </w:numPr>
        <w:tabs>
          <w:tab w:val="clear" w:pos="1440"/>
          <w:tab w:val="left" w:pos="709"/>
        </w:tabs>
        <w:ind w:left="1418" w:hanging="709"/>
      </w:pPr>
      <w:r w:rsidRPr="00392E44">
        <w:t>2.1.2.</w:t>
      </w:r>
      <w:r w:rsidRPr="00392E44">
        <w:tab/>
      </w:r>
      <w:r w:rsidR="003653B4" w:rsidRPr="00392E44">
        <w:t xml:space="preserve">an alternative premises that has been pre-approved in writing by an AFP Superintendent. </w:t>
      </w:r>
    </w:p>
    <w:p w14:paraId="64BB483A" w14:textId="4EA7DC89" w:rsidR="003653B4" w:rsidRPr="00392E44" w:rsidRDefault="00143A22" w:rsidP="00143A22">
      <w:pPr>
        <w:pStyle w:val="NumberLevel2"/>
        <w:numPr>
          <w:ilvl w:val="0"/>
          <w:numId w:val="0"/>
        </w:numPr>
        <w:tabs>
          <w:tab w:val="clear" w:pos="792"/>
          <w:tab w:val="left" w:pos="709"/>
        </w:tabs>
        <w:ind w:left="709" w:hanging="709"/>
      </w:pPr>
      <w:r w:rsidRPr="00392E44">
        <w:t>2.2.</w:t>
      </w:r>
      <w:r w:rsidRPr="00392E44">
        <w:tab/>
      </w:r>
      <w:r w:rsidR="003653B4" w:rsidRPr="00392E44">
        <w:t xml:space="preserve">You must present and identify yourself at the specified premises during the curfew period upon request by a police officer. </w:t>
      </w:r>
    </w:p>
    <w:p w14:paraId="7FCED36D" w14:textId="353BB552" w:rsidR="003653B4" w:rsidRPr="00392E44" w:rsidRDefault="00143A22" w:rsidP="00143A22">
      <w:pPr>
        <w:pStyle w:val="NumberLevel1"/>
        <w:numPr>
          <w:ilvl w:val="0"/>
          <w:numId w:val="0"/>
        </w:numPr>
        <w:tabs>
          <w:tab w:val="left" w:pos="709"/>
        </w:tabs>
        <w:ind w:hanging="709"/>
        <w:rPr>
          <w:b/>
        </w:rPr>
      </w:pPr>
      <w:r w:rsidRPr="00392E44">
        <w:rPr>
          <w:b/>
        </w:rPr>
        <w:t>3.</w:t>
      </w:r>
      <w:r w:rsidRPr="00392E44">
        <w:rPr>
          <w:b/>
        </w:rPr>
        <w:tab/>
      </w:r>
      <w:r w:rsidR="003653B4" w:rsidRPr="00392E44">
        <w:rPr>
          <w:b/>
        </w:rPr>
        <w:t>Control 3 (Prohibited places)</w:t>
      </w:r>
    </w:p>
    <w:p w14:paraId="3C91EE31" w14:textId="6D962CA5" w:rsidR="003653B4" w:rsidRPr="00392E44" w:rsidRDefault="00143A22" w:rsidP="00143A22">
      <w:pPr>
        <w:pStyle w:val="NumberLevel2"/>
        <w:numPr>
          <w:ilvl w:val="0"/>
          <w:numId w:val="0"/>
        </w:numPr>
        <w:tabs>
          <w:tab w:val="clear" w:pos="792"/>
          <w:tab w:val="left" w:pos="709"/>
        </w:tabs>
        <w:ind w:left="709" w:hanging="709"/>
      </w:pPr>
      <w:r w:rsidRPr="00392E44">
        <w:t>3.1.</w:t>
      </w:r>
      <w:r w:rsidRPr="00392E44">
        <w:tab/>
      </w:r>
      <w:r w:rsidR="003653B4" w:rsidRPr="00392E44">
        <w:t xml:space="preserve">You are prohibited from being at any of the following areas: </w:t>
      </w:r>
    </w:p>
    <w:p w14:paraId="456B8F5D" w14:textId="64E62E96" w:rsidR="003653B4" w:rsidRPr="00392E44" w:rsidRDefault="00143A22" w:rsidP="00143A22">
      <w:pPr>
        <w:pStyle w:val="NumberLevel3"/>
        <w:numPr>
          <w:ilvl w:val="0"/>
          <w:numId w:val="0"/>
        </w:numPr>
        <w:tabs>
          <w:tab w:val="clear" w:pos="1440"/>
          <w:tab w:val="left" w:pos="709"/>
        </w:tabs>
        <w:ind w:left="1418" w:hanging="709"/>
      </w:pPr>
      <w:r w:rsidRPr="00392E44">
        <w:t>3.1.1.</w:t>
      </w:r>
      <w:r w:rsidRPr="00392E44">
        <w:tab/>
      </w:r>
      <w:r w:rsidR="003653B4" w:rsidRPr="00392E44">
        <w:t xml:space="preserve">inside, or in the grounds of, any prison or correctional facility unless you are incarcerated there; </w:t>
      </w:r>
    </w:p>
    <w:p w14:paraId="4A67BA27" w14:textId="6EAFAF54" w:rsidR="003653B4" w:rsidRPr="00392E44" w:rsidRDefault="00143A22" w:rsidP="00143A22">
      <w:pPr>
        <w:pStyle w:val="NumberLevel3"/>
        <w:numPr>
          <w:ilvl w:val="0"/>
          <w:numId w:val="0"/>
        </w:numPr>
        <w:tabs>
          <w:tab w:val="clear" w:pos="1440"/>
          <w:tab w:val="left" w:pos="709"/>
        </w:tabs>
        <w:ind w:left="1418" w:hanging="709"/>
      </w:pPr>
      <w:r w:rsidRPr="00392E44">
        <w:t>3.1.2.</w:t>
      </w:r>
      <w:r w:rsidRPr="00392E44">
        <w:tab/>
      </w:r>
      <w:r w:rsidR="003653B4" w:rsidRPr="00392E44">
        <w:t xml:space="preserve">at the residence of any person with whom, by reason of Control 11, you are prohibited from communicating or voluntarily associating; </w:t>
      </w:r>
    </w:p>
    <w:p w14:paraId="085D3C11" w14:textId="0163DA05" w:rsidR="003653B4" w:rsidRPr="00392E44" w:rsidRDefault="00143A22" w:rsidP="00143A22">
      <w:pPr>
        <w:pStyle w:val="NumberLevel3"/>
        <w:numPr>
          <w:ilvl w:val="0"/>
          <w:numId w:val="0"/>
        </w:numPr>
        <w:tabs>
          <w:tab w:val="clear" w:pos="1440"/>
          <w:tab w:val="left" w:pos="709"/>
        </w:tabs>
        <w:ind w:left="1418" w:hanging="709"/>
      </w:pPr>
      <w:r w:rsidRPr="00392E44">
        <w:t>3.1.3.</w:t>
      </w:r>
      <w:r w:rsidRPr="00392E44">
        <w:tab/>
      </w:r>
      <w:r w:rsidR="003653B4" w:rsidRPr="00392E44">
        <w:t xml:space="preserve">any place in Australia outside the state of Victoria, unless: </w:t>
      </w:r>
    </w:p>
    <w:p w14:paraId="7BD6201B" w14:textId="2BC6B6E9" w:rsidR="003653B4" w:rsidRPr="00392E44" w:rsidRDefault="00143A22" w:rsidP="00143A22">
      <w:pPr>
        <w:pStyle w:val="NumberLevel4"/>
        <w:numPr>
          <w:ilvl w:val="0"/>
          <w:numId w:val="0"/>
        </w:numPr>
        <w:tabs>
          <w:tab w:val="clear" w:pos="2160"/>
        </w:tabs>
        <w:ind w:left="2127" w:hanging="708"/>
      </w:pPr>
      <w:r w:rsidRPr="00392E44">
        <w:t>i.</w:t>
      </w:r>
      <w:r w:rsidRPr="00392E44">
        <w:tab/>
      </w:r>
      <w:r w:rsidR="003653B4" w:rsidRPr="00392E44">
        <w:t xml:space="preserve">you contact an AFP Superintendent in writing requesting approval to travel in Australia 14 days prior to the intended departure date, outside the state of Victoria, for a specific period of time; and </w:t>
      </w:r>
    </w:p>
    <w:p w14:paraId="609A9408" w14:textId="0BE3587F" w:rsidR="003653B4" w:rsidRPr="00392E44" w:rsidRDefault="00143A22" w:rsidP="00143A22">
      <w:pPr>
        <w:pStyle w:val="NumberLevel2"/>
        <w:numPr>
          <w:ilvl w:val="0"/>
          <w:numId w:val="0"/>
        </w:numPr>
        <w:tabs>
          <w:tab w:val="clear" w:pos="792"/>
          <w:tab w:val="left" w:pos="2127"/>
        </w:tabs>
        <w:ind w:left="2127" w:hanging="720"/>
      </w:pPr>
      <w:r w:rsidRPr="00392E44">
        <w:t>ii.</w:t>
      </w:r>
      <w:r w:rsidRPr="00392E44">
        <w:tab/>
      </w:r>
      <w:r w:rsidR="003653B4" w:rsidRPr="00392E44">
        <w:t>an AFP Superintendent consents to the proposed travel in writing.</w:t>
      </w:r>
    </w:p>
    <w:p w14:paraId="252DEA39" w14:textId="7F4B6EB7" w:rsidR="003653B4" w:rsidRPr="00392E44" w:rsidRDefault="00143A22" w:rsidP="00143A22">
      <w:pPr>
        <w:pStyle w:val="NumberLevel1"/>
        <w:numPr>
          <w:ilvl w:val="0"/>
          <w:numId w:val="0"/>
        </w:numPr>
        <w:tabs>
          <w:tab w:val="left" w:pos="709"/>
        </w:tabs>
        <w:ind w:hanging="709"/>
        <w:rPr>
          <w:b/>
        </w:rPr>
      </w:pPr>
      <w:r w:rsidRPr="00392E44">
        <w:rPr>
          <w:b/>
        </w:rPr>
        <w:t>4.</w:t>
      </w:r>
      <w:r w:rsidRPr="00392E44">
        <w:rPr>
          <w:b/>
        </w:rPr>
        <w:tab/>
      </w:r>
      <w:r w:rsidR="003653B4" w:rsidRPr="00392E44">
        <w:rPr>
          <w:b/>
        </w:rPr>
        <w:t>Control 4 (Prohibition on leaving Australia)</w:t>
      </w:r>
    </w:p>
    <w:p w14:paraId="6D7F5516" w14:textId="0DBF4F21" w:rsidR="003653B4" w:rsidRPr="00392E44" w:rsidRDefault="00143A22" w:rsidP="00143A22">
      <w:pPr>
        <w:pStyle w:val="NumberLevel2"/>
        <w:numPr>
          <w:ilvl w:val="0"/>
          <w:numId w:val="0"/>
        </w:numPr>
        <w:tabs>
          <w:tab w:val="clear" w:pos="792"/>
          <w:tab w:val="left" w:pos="709"/>
        </w:tabs>
        <w:ind w:left="709" w:hanging="709"/>
      </w:pPr>
      <w:r w:rsidRPr="00392E44">
        <w:t>4.1.</w:t>
      </w:r>
      <w:r w:rsidRPr="00392E44">
        <w:tab/>
      </w:r>
      <w:r w:rsidR="003653B4" w:rsidRPr="00392E44">
        <w:t xml:space="preserve">You are prohibited from leaving Australia. </w:t>
      </w:r>
    </w:p>
    <w:p w14:paraId="48F018AA" w14:textId="58B75EDE" w:rsidR="003653B4" w:rsidRPr="00392E44" w:rsidRDefault="00143A22" w:rsidP="00143A22">
      <w:pPr>
        <w:pStyle w:val="NumberLevel1"/>
        <w:numPr>
          <w:ilvl w:val="0"/>
          <w:numId w:val="0"/>
        </w:numPr>
        <w:tabs>
          <w:tab w:val="left" w:pos="709"/>
        </w:tabs>
        <w:ind w:hanging="709"/>
        <w:rPr>
          <w:b/>
        </w:rPr>
      </w:pPr>
      <w:r w:rsidRPr="00392E44">
        <w:rPr>
          <w:b/>
        </w:rPr>
        <w:t>5.</w:t>
      </w:r>
      <w:r w:rsidRPr="00392E44">
        <w:rPr>
          <w:b/>
        </w:rPr>
        <w:tab/>
      </w:r>
      <w:r w:rsidR="003653B4" w:rsidRPr="00392E44">
        <w:rPr>
          <w:b/>
        </w:rPr>
        <w:t>Control 5 (Prohibited groups/financial/appearance and travel activities)</w:t>
      </w:r>
    </w:p>
    <w:p w14:paraId="3DEF0C59" w14:textId="634E9502" w:rsidR="003653B4" w:rsidRPr="00392E44" w:rsidRDefault="00143A22" w:rsidP="00143A22">
      <w:pPr>
        <w:pStyle w:val="NumberLevel2"/>
        <w:numPr>
          <w:ilvl w:val="0"/>
          <w:numId w:val="0"/>
        </w:numPr>
        <w:tabs>
          <w:tab w:val="clear" w:pos="792"/>
          <w:tab w:val="left" w:pos="709"/>
        </w:tabs>
        <w:ind w:left="709" w:hanging="709"/>
      </w:pPr>
      <w:r w:rsidRPr="00392E44">
        <w:t>5.1.</w:t>
      </w:r>
      <w:r w:rsidRPr="00392E44">
        <w:tab/>
      </w:r>
      <w:r w:rsidR="003653B4" w:rsidRPr="00392E44">
        <w:t>You are prohibited from carrying out the following activities (including in respect of your work or occupation), namely:</w:t>
      </w:r>
    </w:p>
    <w:p w14:paraId="16B97CF7" w14:textId="77777777" w:rsidR="003653B4" w:rsidRPr="00392E44" w:rsidRDefault="003653B4" w:rsidP="003653B4">
      <w:pPr>
        <w:pStyle w:val="NumberLevel2"/>
        <w:numPr>
          <w:ilvl w:val="0"/>
          <w:numId w:val="0"/>
        </w:numPr>
        <w:ind w:left="709"/>
        <w:rPr>
          <w:u w:val="single"/>
        </w:rPr>
      </w:pPr>
      <w:r w:rsidRPr="00392E44">
        <w:rPr>
          <w:u w:val="single"/>
        </w:rPr>
        <w:t xml:space="preserve">Groups </w:t>
      </w:r>
    </w:p>
    <w:p w14:paraId="64FBBFE8" w14:textId="0816873B" w:rsidR="003653B4" w:rsidRPr="00392E44" w:rsidRDefault="00143A22" w:rsidP="00143A22">
      <w:pPr>
        <w:pStyle w:val="NumberLevel3"/>
        <w:numPr>
          <w:ilvl w:val="0"/>
          <w:numId w:val="0"/>
        </w:numPr>
        <w:tabs>
          <w:tab w:val="clear" w:pos="1440"/>
          <w:tab w:val="left" w:pos="709"/>
        </w:tabs>
        <w:ind w:left="1418" w:hanging="709"/>
      </w:pPr>
      <w:r w:rsidRPr="00392E44">
        <w:t>5.1.1.</w:t>
      </w:r>
      <w:r w:rsidRPr="00392E44">
        <w:tab/>
      </w:r>
      <w:r w:rsidR="003653B4" w:rsidRPr="00392E44">
        <w:t xml:space="preserve">Forming or joining any group, club or organisation, including any internet based social networking service, without written permission from an AFP Superintendent. </w:t>
      </w:r>
    </w:p>
    <w:p w14:paraId="28FE1F9E" w14:textId="04D8B14D" w:rsidR="003653B4" w:rsidRPr="00392E44" w:rsidRDefault="00143A22" w:rsidP="00143A22">
      <w:pPr>
        <w:pStyle w:val="NumberLevel3"/>
        <w:numPr>
          <w:ilvl w:val="0"/>
          <w:numId w:val="0"/>
        </w:numPr>
        <w:tabs>
          <w:tab w:val="clear" w:pos="1440"/>
          <w:tab w:val="left" w:pos="709"/>
        </w:tabs>
        <w:ind w:left="1418" w:hanging="709"/>
      </w:pPr>
      <w:r w:rsidRPr="00392E44">
        <w:t>5.1.2.</w:t>
      </w:r>
      <w:r w:rsidRPr="00392E44">
        <w:tab/>
      </w:r>
      <w:r w:rsidR="003653B4" w:rsidRPr="00392E44">
        <w:t xml:space="preserve">Forming any corporation, partnership, incorporated association, registering any business names, or operating a business without first notifying an AFP Superintendent in writing. </w:t>
      </w:r>
    </w:p>
    <w:p w14:paraId="380FBF4C" w14:textId="16BA5196" w:rsidR="003653B4" w:rsidRPr="00392E44" w:rsidRDefault="00143A22" w:rsidP="00143A22">
      <w:pPr>
        <w:pStyle w:val="NumberLevel3"/>
        <w:numPr>
          <w:ilvl w:val="0"/>
          <w:numId w:val="0"/>
        </w:numPr>
        <w:tabs>
          <w:tab w:val="clear" w:pos="1440"/>
          <w:tab w:val="left" w:pos="709"/>
        </w:tabs>
        <w:ind w:left="1418" w:hanging="709"/>
      </w:pPr>
      <w:r w:rsidRPr="00392E44">
        <w:t>5.1.3.</w:t>
      </w:r>
      <w:r w:rsidRPr="00392E44">
        <w:tab/>
      </w:r>
      <w:r w:rsidR="003653B4" w:rsidRPr="00392E44">
        <w:t>Forming prayer groups out of a Mosque, leading prayers or instructing others on leading prayers.</w:t>
      </w:r>
    </w:p>
    <w:p w14:paraId="4F2AAAB7" w14:textId="5D0EAAC6" w:rsidR="003653B4" w:rsidRPr="00392E44" w:rsidRDefault="00143A22" w:rsidP="00143A22">
      <w:pPr>
        <w:pStyle w:val="NumberLevel3"/>
        <w:numPr>
          <w:ilvl w:val="0"/>
          <w:numId w:val="0"/>
        </w:numPr>
        <w:tabs>
          <w:tab w:val="clear" w:pos="1440"/>
          <w:tab w:val="left" w:pos="709"/>
        </w:tabs>
        <w:ind w:left="1418" w:hanging="709"/>
      </w:pPr>
      <w:r w:rsidRPr="00392E44">
        <w:lastRenderedPageBreak/>
        <w:t>5.1.4.</w:t>
      </w:r>
      <w:r w:rsidRPr="00392E44">
        <w:tab/>
      </w:r>
      <w:r w:rsidR="003653B4" w:rsidRPr="00392E44">
        <w:t xml:space="preserve">Attempting to influence any other person in relation to religious or ideological matters including through online or social media. </w:t>
      </w:r>
    </w:p>
    <w:p w14:paraId="32E3FBBC" w14:textId="77777777" w:rsidR="003653B4" w:rsidRPr="00392E44" w:rsidRDefault="003653B4" w:rsidP="003653B4">
      <w:pPr>
        <w:pStyle w:val="NumberLevel3"/>
        <w:numPr>
          <w:ilvl w:val="0"/>
          <w:numId w:val="0"/>
        </w:numPr>
        <w:ind w:left="709"/>
        <w:rPr>
          <w:u w:val="single"/>
        </w:rPr>
      </w:pPr>
      <w:r w:rsidRPr="00392E44">
        <w:rPr>
          <w:u w:val="single"/>
        </w:rPr>
        <w:t>Financial</w:t>
      </w:r>
    </w:p>
    <w:p w14:paraId="6F3D192F" w14:textId="537C27C6" w:rsidR="003653B4" w:rsidRPr="00392E44" w:rsidRDefault="00143A22" w:rsidP="00143A22">
      <w:pPr>
        <w:pStyle w:val="NumberLevel3"/>
        <w:numPr>
          <w:ilvl w:val="0"/>
          <w:numId w:val="0"/>
        </w:numPr>
        <w:tabs>
          <w:tab w:val="clear" w:pos="1440"/>
          <w:tab w:val="left" w:pos="709"/>
        </w:tabs>
        <w:ind w:left="1418" w:hanging="709"/>
      </w:pPr>
      <w:r w:rsidRPr="00392E44">
        <w:t>5.1.5.</w:t>
      </w:r>
      <w:r w:rsidRPr="00392E44">
        <w:tab/>
      </w:r>
      <w:r w:rsidR="003653B4" w:rsidRPr="00392E44">
        <w:t xml:space="preserve">Transferring money, other currency or assets, including crypto currency to another person equal to or exceeding the value of $1500 whether by cash, cheque or electronic transfer without first notifying an AFP Superintendent in writing of your intention to do so and, providing a receipt of payment thereafter, unless required to do so for purposes of employment or education. </w:t>
      </w:r>
    </w:p>
    <w:p w14:paraId="15FC21A1" w14:textId="109C33CE" w:rsidR="003653B4" w:rsidRPr="00392E44" w:rsidRDefault="00143A22" w:rsidP="00143A22">
      <w:pPr>
        <w:pStyle w:val="NumberLevel3"/>
        <w:numPr>
          <w:ilvl w:val="0"/>
          <w:numId w:val="0"/>
        </w:numPr>
        <w:tabs>
          <w:tab w:val="clear" w:pos="1440"/>
          <w:tab w:val="left" w:pos="709"/>
        </w:tabs>
        <w:ind w:left="1418" w:hanging="709"/>
      </w:pPr>
      <w:r w:rsidRPr="00392E44">
        <w:t>5.1.6.</w:t>
      </w:r>
      <w:r w:rsidRPr="00392E44">
        <w:tab/>
      </w:r>
      <w:r w:rsidR="003653B4" w:rsidRPr="00392E44">
        <w:t>Making any gift, donation, or financial contribution to any organisation, association, entity or charity howsoever described without first notifying an AFP Superintendent in writing of your intention to do so and, providing a receipt of payment thereafter.</w:t>
      </w:r>
    </w:p>
    <w:p w14:paraId="04A2D337" w14:textId="77777777" w:rsidR="003653B4" w:rsidRPr="00392E44" w:rsidRDefault="003653B4" w:rsidP="003653B4">
      <w:pPr>
        <w:pStyle w:val="NumberLevel3"/>
        <w:numPr>
          <w:ilvl w:val="0"/>
          <w:numId w:val="0"/>
        </w:numPr>
        <w:ind w:left="709"/>
        <w:rPr>
          <w:u w:val="single"/>
        </w:rPr>
      </w:pPr>
      <w:r w:rsidRPr="00392E44">
        <w:rPr>
          <w:u w:val="single"/>
        </w:rPr>
        <w:t>Public Appearances</w:t>
      </w:r>
    </w:p>
    <w:p w14:paraId="758DA185" w14:textId="118AB05A" w:rsidR="003653B4" w:rsidRPr="00392E44" w:rsidRDefault="00143A22" w:rsidP="00143A22">
      <w:pPr>
        <w:pStyle w:val="NumberLevel3"/>
        <w:numPr>
          <w:ilvl w:val="0"/>
          <w:numId w:val="0"/>
        </w:numPr>
        <w:tabs>
          <w:tab w:val="clear" w:pos="1440"/>
          <w:tab w:val="left" w:pos="1560"/>
        </w:tabs>
        <w:ind w:left="1418" w:hanging="709"/>
      </w:pPr>
      <w:r w:rsidRPr="00392E44">
        <w:t>5.1.7.</w:t>
      </w:r>
      <w:r w:rsidRPr="00392E44">
        <w:tab/>
      </w:r>
      <w:r w:rsidR="003653B4" w:rsidRPr="00392E44">
        <w:t xml:space="preserve">Presenting at, or appearing as a presenter or speaker at, or appearing on stage at, or providing public endorsement of any other presenter or speaker at, any public gathering that is publicly or privately broadcast via the internet or any telecommunications network, and/or attended by 5 or more people. </w:t>
      </w:r>
    </w:p>
    <w:p w14:paraId="557A6287" w14:textId="2CA6AEBF" w:rsidR="003653B4" w:rsidRPr="00392E44" w:rsidRDefault="00143A22" w:rsidP="00143A22">
      <w:pPr>
        <w:pStyle w:val="NumberLevel3"/>
        <w:numPr>
          <w:ilvl w:val="0"/>
          <w:numId w:val="0"/>
        </w:numPr>
        <w:tabs>
          <w:tab w:val="clear" w:pos="1440"/>
          <w:tab w:val="left" w:pos="1560"/>
        </w:tabs>
        <w:ind w:left="1418" w:hanging="709"/>
      </w:pPr>
      <w:r w:rsidRPr="00392E44">
        <w:t>5.1.8.</w:t>
      </w:r>
      <w:r w:rsidRPr="00392E44">
        <w:tab/>
      </w:r>
      <w:r w:rsidR="003653B4" w:rsidRPr="00392E44">
        <w:t xml:space="preserve">Make any public appearances or statement for publication in any form to any person, or cause any statement to be published by any person on your behalf, in relation to any of the following matters: </w:t>
      </w:r>
    </w:p>
    <w:p w14:paraId="5322AE95" w14:textId="053DBDCA" w:rsidR="003653B4" w:rsidRPr="00392E44" w:rsidRDefault="00143A22" w:rsidP="00143A22">
      <w:pPr>
        <w:pStyle w:val="NumberLevel3"/>
        <w:numPr>
          <w:ilvl w:val="0"/>
          <w:numId w:val="0"/>
        </w:numPr>
        <w:tabs>
          <w:tab w:val="clear" w:pos="1440"/>
        </w:tabs>
        <w:ind w:left="1843" w:hanging="360"/>
      </w:pPr>
      <w:r w:rsidRPr="00392E44">
        <w:t>i.</w:t>
      </w:r>
      <w:r w:rsidRPr="00392E44">
        <w:tab/>
      </w:r>
      <w:r w:rsidR="003653B4" w:rsidRPr="00392E44">
        <w:t xml:space="preserve">carrying out, authorising or permitting violence; </w:t>
      </w:r>
    </w:p>
    <w:p w14:paraId="7490664A" w14:textId="3C4D86EB" w:rsidR="003653B4" w:rsidRPr="00392E44" w:rsidRDefault="00143A22" w:rsidP="00143A22">
      <w:pPr>
        <w:pStyle w:val="NumberLevel3"/>
        <w:numPr>
          <w:ilvl w:val="0"/>
          <w:numId w:val="0"/>
        </w:numPr>
        <w:tabs>
          <w:tab w:val="clear" w:pos="1440"/>
        </w:tabs>
        <w:ind w:left="1843" w:hanging="360"/>
      </w:pPr>
      <w:r w:rsidRPr="00392E44">
        <w:t>ii.</w:t>
      </w:r>
      <w:r w:rsidRPr="00392E44">
        <w:tab/>
      </w:r>
      <w:r w:rsidR="003653B4" w:rsidRPr="00392E44">
        <w:t xml:space="preserve">activities of any terrorist organisation; </w:t>
      </w:r>
    </w:p>
    <w:p w14:paraId="62B10EC1" w14:textId="1FA29C29" w:rsidR="003653B4" w:rsidRPr="00392E44" w:rsidRDefault="00143A22" w:rsidP="00143A22">
      <w:pPr>
        <w:pStyle w:val="NumberLevel3"/>
        <w:numPr>
          <w:ilvl w:val="0"/>
          <w:numId w:val="0"/>
        </w:numPr>
        <w:tabs>
          <w:tab w:val="clear" w:pos="1440"/>
        </w:tabs>
        <w:ind w:left="1843" w:hanging="360"/>
      </w:pPr>
      <w:r w:rsidRPr="00392E44">
        <w:t>iii.</w:t>
      </w:r>
      <w:r w:rsidRPr="00392E44">
        <w:tab/>
      </w:r>
      <w:r w:rsidR="003653B4" w:rsidRPr="00392E44">
        <w:t xml:space="preserve">the ideology of or any material published, produced or endorsed by any terrorist organisation; </w:t>
      </w:r>
    </w:p>
    <w:p w14:paraId="3D8FF547" w14:textId="5CB17A03" w:rsidR="003653B4" w:rsidRPr="00392E44" w:rsidRDefault="00143A22" w:rsidP="00143A22">
      <w:pPr>
        <w:pStyle w:val="NumberLevel3"/>
        <w:numPr>
          <w:ilvl w:val="0"/>
          <w:numId w:val="0"/>
        </w:numPr>
        <w:tabs>
          <w:tab w:val="clear" w:pos="1440"/>
        </w:tabs>
        <w:ind w:left="1843" w:hanging="360"/>
      </w:pPr>
      <w:r w:rsidRPr="00392E44">
        <w:t>iv.</w:t>
      </w:r>
      <w:r w:rsidRPr="00392E44">
        <w:tab/>
      </w:r>
      <w:r w:rsidR="003653B4" w:rsidRPr="00392E44">
        <w:t xml:space="preserve">use of weapons, firearms, ammunition or explosives; </w:t>
      </w:r>
    </w:p>
    <w:p w14:paraId="56C18599" w14:textId="5F4B0952" w:rsidR="003653B4" w:rsidRPr="00392E44" w:rsidRDefault="00143A22" w:rsidP="00143A22">
      <w:pPr>
        <w:pStyle w:val="NumberLevel3"/>
        <w:numPr>
          <w:ilvl w:val="0"/>
          <w:numId w:val="0"/>
        </w:numPr>
        <w:tabs>
          <w:tab w:val="clear" w:pos="1440"/>
        </w:tabs>
        <w:ind w:left="1843" w:hanging="360"/>
      </w:pPr>
      <w:r w:rsidRPr="00392E44">
        <w:t>v.</w:t>
      </w:r>
      <w:r w:rsidRPr="00392E44">
        <w:tab/>
      </w:r>
      <w:r w:rsidR="003653B4" w:rsidRPr="00392E44">
        <w:t xml:space="preserve">any of the matters set out in Control 6.1.a; </w:t>
      </w:r>
    </w:p>
    <w:p w14:paraId="592F327F" w14:textId="71798E0A" w:rsidR="003653B4" w:rsidRPr="00392E44" w:rsidRDefault="00143A22" w:rsidP="00143A22">
      <w:pPr>
        <w:pStyle w:val="NumberLevel3"/>
        <w:numPr>
          <w:ilvl w:val="0"/>
          <w:numId w:val="0"/>
        </w:numPr>
        <w:tabs>
          <w:tab w:val="clear" w:pos="1440"/>
        </w:tabs>
        <w:ind w:left="1843" w:hanging="360"/>
      </w:pPr>
      <w:r w:rsidRPr="00392E44">
        <w:t>vi.</w:t>
      </w:r>
      <w:r w:rsidRPr="00392E44">
        <w:tab/>
      </w:r>
      <w:r w:rsidR="003653B4" w:rsidRPr="00392E44">
        <w:t xml:space="preserve">adherence to any fatwa, decree, ruling or statement of the following persons: </w:t>
      </w:r>
    </w:p>
    <w:p w14:paraId="02B10BE8" w14:textId="53CCC39F" w:rsidR="003653B4" w:rsidRPr="00392E44" w:rsidRDefault="00143A22" w:rsidP="00143A22">
      <w:pPr>
        <w:pStyle w:val="NumberLevel3"/>
        <w:numPr>
          <w:ilvl w:val="0"/>
          <w:numId w:val="0"/>
        </w:numPr>
        <w:tabs>
          <w:tab w:val="clear" w:pos="1440"/>
        </w:tabs>
        <w:ind w:left="2268" w:hanging="360"/>
      </w:pPr>
      <w:r w:rsidRPr="00392E44">
        <w:t>i.</w:t>
      </w:r>
      <w:r w:rsidRPr="00392E44">
        <w:tab/>
      </w:r>
      <w:r w:rsidR="003653B4" w:rsidRPr="00392E44">
        <w:t xml:space="preserve">Ayman al-Zawahiri; </w:t>
      </w:r>
    </w:p>
    <w:p w14:paraId="5D22679F" w14:textId="719A9ED8" w:rsidR="003653B4" w:rsidRPr="00392E44" w:rsidRDefault="00143A22" w:rsidP="00143A22">
      <w:pPr>
        <w:pStyle w:val="NumberLevel3"/>
        <w:numPr>
          <w:ilvl w:val="0"/>
          <w:numId w:val="0"/>
        </w:numPr>
        <w:tabs>
          <w:tab w:val="clear" w:pos="1440"/>
        </w:tabs>
        <w:ind w:left="2268" w:hanging="360"/>
      </w:pPr>
      <w:r w:rsidRPr="00392E44">
        <w:t>ii.</w:t>
      </w:r>
      <w:r w:rsidRPr="00392E44">
        <w:tab/>
      </w:r>
      <w:r w:rsidR="003653B4" w:rsidRPr="00392E44">
        <w:t xml:space="preserve">Osama bin Laden; </w:t>
      </w:r>
    </w:p>
    <w:p w14:paraId="0BEE1C47" w14:textId="1212AD9A" w:rsidR="003653B4" w:rsidRPr="00392E44" w:rsidRDefault="00143A22" w:rsidP="00143A22">
      <w:pPr>
        <w:pStyle w:val="NumberLevel3"/>
        <w:numPr>
          <w:ilvl w:val="0"/>
          <w:numId w:val="0"/>
        </w:numPr>
        <w:tabs>
          <w:tab w:val="clear" w:pos="1440"/>
        </w:tabs>
        <w:ind w:left="2268" w:hanging="360"/>
      </w:pPr>
      <w:r w:rsidRPr="00392E44">
        <w:t>iii.</w:t>
      </w:r>
      <w:r w:rsidRPr="00392E44">
        <w:tab/>
      </w:r>
      <w:r w:rsidR="003653B4" w:rsidRPr="00392E44">
        <w:t xml:space="preserve">Abu Muhammad al Maqdisi; </w:t>
      </w:r>
    </w:p>
    <w:p w14:paraId="48BF8E48" w14:textId="0A4EF4D1" w:rsidR="003653B4" w:rsidRPr="00392E44" w:rsidRDefault="00143A22" w:rsidP="00143A22">
      <w:pPr>
        <w:pStyle w:val="NumberLevel3"/>
        <w:numPr>
          <w:ilvl w:val="0"/>
          <w:numId w:val="0"/>
        </w:numPr>
        <w:tabs>
          <w:tab w:val="clear" w:pos="1440"/>
        </w:tabs>
        <w:ind w:left="2268" w:hanging="360"/>
      </w:pPr>
      <w:r w:rsidRPr="00392E44">
        <w:t>iv.</w:t>
      </w:r>
      <w:r w:rsidRPr="00392E44">
        <w:tab/>
      </w:r>
      <w:r w:rsidR="003653B4" w:rsidRPr="00392E44">
        <w:t xml:space="preserve">Abu Bakr Al-Baghdadi; </w:t>
      </w:r>
    </w:p>
    <w:p w14:paraId="77C24CB9" w14:textId="256E0F55" w:rsidR="003653B4" w:rsidRPr="00392E44" w:rsidRDefault="00143A22" w:rsidP="00143A22">
      <w:pPr>
        <w:pStyle w:val="NumberLevel3"/>
        <w:numPr>
          <w:ilvl w:val="0"/>
          <w:numId w:val="0"/>
        </w:numPr>
        <w:tabs>
          <w:tab w:val="clear" w:pos="1440"/>
        </w:tabs>
        <w:ind w:left="2268" w:hanging="360"/>
      </w:pPr>
      <w:r w:rsidRPr="00392E44">
        <w:t>v.</w:t>
      </w:r>
      <w:r w:rsidRPr="00392E44">
        <w:tab/>
      </w:r>
      <w:r w:rsidR="003653B4" w:rsidRPr="00392E44">
        <w:t xml:space="preserve">Abu Qatada al-Filistini; </w:t>
      </w:r>
    </w:p>
    <w:p w14:paraId="74065CF9" w14:textId="5E19F8E3" w:rsidR="003653B4" w:rsidRPr="00392E44" w:rsidRDefault="00143A22" w:rsidP="00143A22">
      <w:pPr>
        <w:pStyle w:val="NumberLevel3"/>
        <w:numPr>
          <w:ilvl w:val="0"/>
          <w:numId w:val="0"/>
        </w:numPr>
        <w:tabs>
          <w:tab w:val="clear" w:pos="1440"/>
        </w:tabs>
        <w:ind w:left="2268" w:hanging="360"/>
      </w:pPr>
      <w:r w:rsidRPr="00392E44">
        <w:t>vi.</w:t>
      </w:r>
      <w:r w:rsidRPr="00392E44">
        <w:tab/>
      </w:r>
      <w:r w:rsidR="003653B4" w:rsidRPr="00392E44">
        <w:t xml:space="preserve">Said Mansour </w:t>
      </w:r>
    </w:p>
    <w:p w14:paraId="3329C1C1" w14:textId="067C0008" w:rsidR="003653B4" w:rsidRPr="00392E44" w:rsidRDefault="00143A22" w:rsidP="00143A22">
      <w:pPr>
        <w:pStyle w:val="NumberLevel3"/>
        <w:numPr>
          <w:ilvl w:val="0"/>
          <w:numId w:val="0"/>
        </w:numPr>
        <w:tabs>
          <w:tab w:val="clear" w:pos="1440"/>
        </w:tabs>
        <w:ind w:left="2268" w:hanging="360"/>
      </w:pPr>
      <w:r w:rsidRPr="00392E44">
        <w:t>vii.</w:t>
      </w:r>
      <w:r w:rsidRPr="00392E44">
        <w:tab/>
      </w:r>
      <w:r w:rsidR="003653B4" w:rsidRPr="00392E44">
        <w:t xml:space="preserve">Abu Ibrahim al-Hahimi al-Qurashi, aka Amir Mohammed Abdul Rahman al-Mawli al-Salbi. </w:t>
      </w:r>
    </w:p>
    <w:p w14:paraId="63FAE858" w14:textId="77777777" w:rsidR="003653B4" w:rsidRPr="00392E44" w:rsidRDefault="003653B4" w:rsidP="003653B4">
      <w:pPr>
        <w:pStyle w:val="NumberLevel3"/>
        <w:numPr>
          <w:ilvl w:val="0"/>
          <w:numId w:val="0"/>
        </w:numPr>
        <w:ind w:left="709"/>
        <w:rPr>
          <w:u w:val="single"/>
        </w:rPr>
      </w:pPr>
      <w:r w:rsidRPr="00392E44">
        <w:rPr>
          <w:u w:val="single"/>
        </w:rPr>
        <w:t xml:space="preserve">Activities Pertaining to Travel </w:t>
      </w:r>
    </w:p>
    <w:p w14:paraId="2BB07301" w14:textId="4BDA0844" w:rsidR="003653B4" w:rsidRPr="00392E44" w:rsidRDefault="00143A22" w:rsidP="00143A22">
      <w:pPr>
        <w:pStyle w:val="NumberLevel4"/>
        <w:numPr>
          <w:ilvl w:val="0"/>
          <w:numId w:val="0"/>
        </w:numPr>
        <w:tabs>
          <w:tab w:val="clear" w:pos="2160"/>
        </w:tabs>
        <w:ind w:left="1134" w:hanging="360"/>
      </w:pPr>
      <w:r w:rsidRPr="00392E44">
        <w:t>a.</w:t>
      </w:r>
      <w:r w:rsidRPr="00392E44">
        <w:tab/>
      </w:r>
      <w:r w:rsidR="003653B4" w:rsidRPr="00392E44">
        <w:t xml:space="preserve">Applying for travel documents for any country. </w:t>
      </w:r>
    </w:p>
    <w:p w14:paraId="2B38AA95" w14:textId="2C97851A" w:rsidR="003653B4" w:rsidRPr="00392E44" w:rsidRDefault="00143A22" w:rsidP="00143A22">
      <w:pPr>
        <w:pStyle w:val="NumberLevel1"/>
        <w:numPr>
          <w:ilvl w:val="0"/>
          <w:numId w:val="0"/>
        </w:numPr>
        <w:tabs>
          <w:tab w:val="left" w:pos="709"/>
        </w:tabs>
        <w:ind w:hanging="709"/>
        <w:rPr>
          <w:b/>
        </w:rPr>
      </w:pPr>
      <w:r w:rsidRPr="00392E44">
        <w:rPr>
          <w:b/>
        </w:rPr>
        <w:lastRenderedPageBreak/>
        <w:t>6.</w:t>
      </w:r>
      <w:r w:rsidRPr="00392E44">
        <w:rPr>
          <w:b/>
        </w:rPr>
        <w:tab/>
      </w:r>
      <w:r w:rsidR="003653B4" w:rsidRPr="00392E44">
        <w:rPr>
          <w:b/>
        </w:rPr>
        <w:t>Control 6 (Prohibition on possessing, storing, producing or distributing documents)</w:t>
      </w:r>
    </w:p>
    <w:p w14:paraId="37F4D8F7" w14:textId="04C59FFE" w:rsidR="003653B4" w:rsidRPr="00392E44" w:rsidRDefault="00143A22" w:rsidP="00143A22">
      <w:pPr>
        <w:pStyle w:val="NumberLevel2"/>
        <w:numPr>
          <w:ilvl w:val="0"/>
          <w:numId w:val="0"/>
        </w:numPr>
        <w:tabs>
          <w:tab w:val="clear" w:pos="792"/>
          <w:tab w:val="left" w:pos="709"/>
        </w:tabs>
        <w:ind w:left="709" w:hanging="709"/>
      </w:pPr>
      <w:r w:rsidRPr="00392E44">
        <w:t>6.1.</w:t>
      </w:r>
      <w:r w:rsidRPr="00392E44">
        <w:tab/>
      </w:r>
      <w:r w:rsidR="003653B4" w:rsidRPr="00392E44">
        <w:t xml:space="preserve">You are prohibited from carrying out the following activities (including in respect of your work or occupation), namely: </w:t>
      </w:r>
    </w:p>
    <w:p w14:paraId="47345678" w14:textId="1D8B5196" w:rsidR="003653B4" w:rsidRPr="00392E44" w:rsidRDefault="00143A22" w:rsidP="00143A22">
      <w:pPr>
        <w:pStyle w:val="NumberLevel3"/>
        <w:numPr>
          <w:ilvl w:val="0"/>
          <w:numId w:val="0"/>
        </w:numPr>
        <w:tabs>
          <w:tab w:val="clear" w:pos="1440"/>
          <w:tab w:val="left" w:pos="709"/>
        </w:tabs>
        <w:ind w:left="1418" w:hanging="709"/>
      </w:pPr>
      <w:r w:rsidRPr="00392E44">
        <w:t>6.1.1.</w:t>
      </w:r>
      <w:r w:rsidRPr="00392E44">
        <w:tab/>
      </w:r>
      <w:r w:rsidR="003653B4" w:rsidRPr="00392E44">
        <w:t xml:space="preserve">Possessing, storing, recording or copying documents (including documents in electronic form) or electronic media, or attempting to possess or store documents (including documents in electronic form) or electronic media, or directing any person to possess, store, record or copy documents on your behalf, which relate to any of the following: </w:t>
      </w:r>
    </w:p>
    <w:p w14:paraId="3DE61229" w14:textId="153B4323" w:rsidR="003653B4" w:rsidRPr="00392E44" w:rsidRDefault="00143A22" w:rsidP="00143A22">
      <w:pPr>
        <w:pStyle w:val="NumberLevel3"/>
        <w:numPr>
          <w:ilvl w:val="0"/>
          <w:numId w:val="0"/>
        </w:numPr>
        <w:tabs>
          <w:tab w:val="clear" w:pos="1440"/>
        </w:tabs>
        <w:ind w:left="1843" w:hanging="360"/>
      </w:pPr>
      <w:r w:rsidRPr="00392E44">
        <w:t>i.</w:t>
      </w:r>
      <w:r w:rsidRPr="00392E44">
        <w:tab/>
      </w:r>
      <w:r w:rsidR="003653B4" w:rsidRPr="00392E44">
        <w:t xml:space="preserve">explosives, explosive devices, initiation systems or firing devices; </w:t>
      </w:r>
    </w:p>
    <w:p w14:paraId="3E537D32" w14:textId="701CA037" w:rsidR="003653B4" w:rsidRPr="00392E44" w:rsidRDefault="00143A22" w:rsidP="00143A22">
      <w:pPr>
        <w:pStyle w:val="NumberLevel3"/>
        <w:numPr>
          <w:ilvl w:val="0"/>
          <w:numId w:val="0"/>
        </w:numPr>
        <w:tabs>
          <w:tab w:val="clear" w:pos="1440"/>
        </w:tabs>
        <w:ind w:left="1843" w:hanging="360"/>
      </w:pPr>
      <w:r w:rsidRPr="00392E44">
        <w:t>ii.</w:t>
      </w:r>
      <w:r w:rsidRPr="00392E44">
        <w:tab/>
      </w:r>
      <w:r w:rsidR="003653B4" w:rsidRPr="00392E44">
        <w:t xml:space="preserve">firearms, ammunition or knives; </w:t>
      </w:r>
    </w:p>
    <w:p w14:paraId="23F6B9E3" w14:textId="37526C97" w:rsidR="003653B4" w:rsidRPr="00392E44" w:rsidRDefault="00143A22" w:rsidP="00143A22">
      <w:pPr>
        <w:pStyle w:val="NumberLevel3"/>
        <w:numPr>
          <w:ilvl w:val="0"/>
          <w:numId w:val="0"/>
        </w:numPr>
        <w:tabs>
          <w:tab w:val="clear" w:pos="1440"/>
        </w:tabs>
        <w:ind w:left="1843" w:hanging="360"/>
      </w:pPr>
      <w:r w:rsidRPr="00392E44">
        <w:t>iii.</w:t>
      </w:r>
      <w:r w:rsidRPr="00392E44">
        <w:tab/>
      </w:r>
      <w:r w:rsidR="003653B4" w:rsidRPr="00392E44">
        <w:t xml:space="preserve">anti-surveillance or counter surveillance; </w:t>
      </w:r>
    </w:p>
    <w:p w14:paraId="4B460152" w14:textId="79907E83" w:rsidR="003653B4" w:rsidRPr="00392E44" w:rsidRDefault="00143A22" w:rsidP="00143A22">
      <w:pPr>
        <w:pStyle w:val="NumberLevel3"/>
        <w:numPr>
          <w:ilvl w:val="0"/>
          <w:numId w:val="0"/>
        </w:numPr>
        <w:tabs>
          <w:tab w:val="clear" w:pos="1440"/>
        </w:tabs>
        <w:ind w:left="1843" w:hanging="360"/>
      </w:pPr>
      <w:r w:rsidRPr="00392E44">
        <w:t>iv.</w:t>
      </w:r>
      <w:r w:rsidRPr="00392E44">
        <w:tab/>
      </w:r>
      <w:r w:rsidR="003653B4" w:rsidRPr="00392E44">
        <w:t xml:space="preserve">execution; </w:t>
      </w:r>
    </w:p>
    <w:p w14:paraId="57AD880B" w14:textId="2F8AC411" w:rsidR="003653B4" w:rsidRPr="00392E44" w:rsidRDefault="00143A22" w:rsidP="00143A22">
      <w:pPr>
        <w:pStyle w:val="NumberLevel3"/>
        <w:numPr>
          <w:ilvl w:val="0"/>
          <w:numId w:val="0"/>
        </w:numPr>
        <w:tabs>
          <w:tab w:val="clear" w:pos="1440"/>
        </w:tabs>
        <w:ind w:left="1843" w:hanging="360"/>
      </w:pPr>
      <w:r w:rsidRPr="00392E44">
        <w:t>v.</w:t>
      </w:r>
      <w:r w:rsidRPr="00392E44">
        <w:tab/>
      </w:r>
      <w:r w:rsidR="003653B4" w:rsidRPr="00392E44">
        <w:t xml:space="preserve">beheading; </w:t>
      </w:r>
    </w:p>
    <w:p w14:paraId="3749055C" w14:textId="0A6A6AAA" w:rsidR="003653B4" w:rsidRPr="00392E44" w:rsidRDefault="00143A22" w:rsidP="00143A22">
      <w:pPr>
        <w:pStyle w:val="NumberLevel3"/>
        <w:numPr>
          <w:ilvl w:val="0"/>
          <w:numId w:val="0"/>
        </w:numPr>
        <w:tabs>
          <w:tab w:val="clear" w:pos="1440"/>
        </w:tabs>
        <w:ind w:left="1843" w:hanging="360"/>
      </w:pPr>
      <w:r w:rsidRPr="00392E44">
        <w:t>vi.</w:t>
      </w:r>
      <w:r w:rsidRPr="00392E44">
        <w:tab/>
      </w:r>
      <w:r w:rsidR="003653B4" w:rsidRPr="00392E44">
        <w:t xml:space="preserve">suicide attack; </w:t>
      </w:r>
    </w:p>
    <w:p w14:paraId="075F5B77" w14:textId="618A1C3E" w:rsidR="003653B4" w:rsidRPr="00392E44" w:rsidRDefault="00143A22" w:rsidP="00143A22">
      <w:pPr>
        <w:pStyle w:val="NumberLevel3"/>
        <w:numPr>
          <w:ilvl w:val="0"/>
          <w:numId w:val="0"/>
        </w:numPr>
        <w:tabs>
          <w:tab w:val="clear" w:pos="1440"/>
        </w:tabs>
        <w:ind w:left="1843" w:hanging="360"/>
      </w:pPr>
      <w:r w:rsidRPr="00392E44">
        <w:t>vii.</w:t>
      </w:r>
      <w:r w:rsidRPr="00392E44">
        <w:tab/>
      </w:r>
      <w:r w:rsidR="003653B4" w:rsidRPr="00392E44">
        <w:t xml:space="preserve">bombing; </w:t>
      </w:r>
    </w:p>
    <w:p w14:paraId="70448AD1" w14:textId="091764FE" w:rsidR="003653B4" w:rsidRPr="00392E44" w:rsidRDefault="00143A22" w:rsidP="00143A22">
      <w:pPr>
        <w:pStyle w:val="NumberLevel3"/>
        <w:numPr>
          <w:ilvl w:val="0"/>
          <w:numId w:val="0"/>
        </w:numPr>
        <w:tabs>
          <w:tab w:val="clear" w:pos="1440"/>
        </w:tabs>
        <w:ind w:left="1843" w:hanging="360"/>
      </w:pPr>
      <w:r w:rsidRPr="00392E44">
        <w:t>viii.</w:t>
      </w:r>
      <w:r w:rsidRPr="00392E44">
        <w:tab/>
      </w:r>
      <w:r w:rsidR="003653B4" w:rsidRPr="00392E44">
        <w:t xml:space="preserve">terrorist attack; </w:t>
      </w:r>
    </w:p>
    <w:p w14:paraId="108E62AC" w14:textId="3F4D0721" w:rsidR="003653B4" w:rsidRPr="00392E44" w:rsidRDefault="00143A22" w:rsidP="00143A22">
      <w:pPr>
        <w:pStyle w:val="NumberLevel3"/>
        <w:numPr>
          <w:ilvl w:val="0"/>
          <w:numId w:val="0"/>
        </w:numPr>
        <w:tabs>
          <w:tab w:val="clear" w:pos="1440"/>
        </w:tabs>
        <w:ind w:left="1843" w:hanging="360"/>
      </w:pPr>
      <w:r w:rsidRPr="00392E44">
        <w:t>ix.</w:t>
      </w:r>
      <w:r w:rsidRPr="00392E44">
        <w:tab/>
      </w:r>
      <w:r w:rsidR="003653B4" w:rsidRPr="00392E44">
        <w:t xml:space="preserve">assassination; </w:t>
      </w:r>
    </w:p>
    <w:p w14:paraId="416C25F1" w14:textId="5360B001" w:rsidR="003653B4" w:rsidRPr="00392E44" w:rsidRDefault="00143A22" w:rsidP="00143A22">
      <w:pPr>
        <w:pStyle w:val="NumberLevel3"/>
        <w:numPr>
          <w:ilvl w:val="0"/>
          <w:numId w:val="0"/>
        </w:numPr>
        <w:tabs>
          <w:tab w:val="clear" w:pos="1440"/>
        </w:tabs>
        <w:ind w:left="1843" w:hanging="360"/>
      </w:pPr>
      <w:r w:rsidRPr="00392E44">
        <w:t>x.</w:t>
      </w:r>
      <w:r w:rsidRPr="00392E44">
        <w:tab/>
      </w:r>
      <w:r w:rsidR="003653B4" w:rsidRPr="00392E44">
        <w:t xml:space="preserve">torture; </w:t>
      </w:r>
    </w:p>
    <w:p w14:paraId="6CF87700" w14:textId="7EDBDAAA" w:rsidR="003653B4" w:rsidRPr="00392E44" w:rsidRDefault="00143A22" w:rsidP="00143A22">
      <w:pPr>
        <w:pStyle w:val="NumberLevel3"/>
        <w:numPr>
          <w:ilvl w:val="0"/>
          <w:numId w:val="0"/>
        </w:numPr>
        <w:tabs>
          <w:tab w:val="clear" w:pos="1440"/>
        </w:tabs>
        <w:ind w:left="1843" w:hanging="360"/>
      </w:pPr>
      <w:r w:rsidRPr="00392E44">
        <w:t>xi.</w:t>
      </w:r>
      <w:r w:rsidRPr="00392E44">
        <w:tab/>
      </w:r>
      <w:r w:rsidR="003653B4" w:rsidRPr="00392E44">
        <w:t xml:space="preserve">genocide; </w:t>
      </w:r>
    </w:p>
    <w:p w14:paraId="12FA1CC9" w14:textId="12DB370E" w:rsidR="003653B4" w:rsidRPr="00392E44" w:rsidRDefault="00143A22" w:rsidP="00143A22">
      <w:pPr>
        <w:pStyle w:val="NumberLevel3"/>
        <w:numPr>
          <w:ilvl w:val="0"/>
          <w:numId w:val="0"/>
        </w:numPr>
        <w:tabs>
          <w:tab w:val="clear" w:pos="1440"/>
        </w:tabs>
        <w:ind w:left="1843" w:hanging="360"/>
      </w:pPr>
      <w:r w:rsidRPr="00392E44">
        <w:t>xii.</w:t>
      </w:r>
      <w:r w:rsidRPr="00392E44">
        <w:tab/>
      </w:r>
      <w:r w:rsidR="003653B4" w:rsidRPr="00392E44">
        <w:t xml:space="preserve">violent jihad; </w:t>
      </w:r>
    </w:p>
    <w:p w14:paraId="202F0025" w14:textId="3D0F667A" w:rsidR="003653B4" w:rsidRPr="00392E44" w:rsidRDefault="00143A22" w:rsidP="00143A22">
      <w:pPr>
        <w:pStyle w:val="NumberLevel3"/>
        <w:numPr>
          <w:ilvl w:val="0"/>
          <w:numId w:val="0"/>
        </w:numPr>
        <w:tabs>
          <w:tab w:val="clear" w:pos="1440"/>
        </w:tabs>
        <w:ind w:left="1843" w:hanging="360"/>
      </w:pPr>
      <w:r w:rsidRPr="00392E44">
        <w:t>xiii.</w:t>
      </w:r>
      <w:r w:rsidRPr="00392E44">
        <w:tab/>
      </w:r>
      <w:r w:rsidR="003653B4" w:rsidRPr="00392E44">
        <w:t xml:space="preserve">propaganda and promotional material for a ‘terrorist organisation’ within the meaning of s 102.1(1) of the Schedule to the Criminal Code Act 1995 (Cth); or </w:t>
      </w:r>
    </w:p>
    <w:p w14:paraId="46255CF7" w14:textId="500A7AA2" w:rsidR="003653B4" w:rsidRPr="00392E44" w:rsidRDefault="00143A22" w:rsidP="00143A22">
      <w:pPr>
        <w:pStyle w:val="NumberLevel3"/>
        <w:numPr>
          <w:ilvl w:val="0"/>
          <w:numId w:val="0"/>
        </w:numPr>
        <w:tabs>
          <w:tab w:val="clear" w:pos="1440"/>
        </w:tabs>
        <w:ind w:left="1843" w:hanging="360"/>
      </w:pPr>
      <w:r w:rsidRPr="00392E44">
        <w:t>xiv.</w:t>
      </w:r>
      <w:r w:rsidRPr="00392E44">
        <w:tab/>
      </w:r>
      <w:r w:rsidR="003653B4" w:rsidRPr="00392E44">
        <w:t xml:space="preserve">activities of, or associated with, any ‘terrorist organisation’ within the meaning of s 102.1(1) of the Schedule to the Criminal Code Act 1995 (Cth). </w:t>
      </w:r>
    </w:p>
    <w:p w14:paraId="226C3B2F" w14:textId="631C4EDE" w:rsidR="003653B4" w:rsidRPr="00392E44" w:rsidRDefault="00143A22" w:rsidP="00143A22">
      <w:pPr>
        <w:pStyle w:val="NumberLevel3"/>
        <w:numPr>
          <w:ilvl w:val="0"/>
          <w:numId w:val="0"/>
        </w:numPr>
        <w:tabs>
          <w:tab w:val="clear" w:pos="1440"/>
          <w:tab w:val="left" w:pos="709"/>
        </w:tabs>
        <w:ind w:left="1418" w:hanging="709"/>
      </w:pPr>
      <w:r w:rsidRPr="00392E44">
        <w:t>6.1.2.</w:t>
      </w:r>
      <w:r w:rsidRPr="00392E44">
        <w:tab/>
      </w:r>
      <w:r w:rsidR="003653B4" w:rsidRPr="00392E44">
        <w:t xml:space="preserve">Collating, editing, producing or distributing documents (including documents in electronic form) or electronic media relating to: </w:t>
      </w:r>
    </w:p>
    <w:p w14:paraId="2D27508B" w14:textId="2B43CD00" w:rsidR="003653B4" w:rsidRPr="00392E44" w:rsidRDefault="00143A22" w:rsidP="00143A22">
      <w:pPr>
        <w:pStyle w:val="NumberLevel3"/>
        <w:numPr>
          <w:ilvl w:val="0"/>
          <w:numId w:val="0"/>
        </w:numPr>
        <w:tabs>
          <w:tab w:val="left" w:pos="1440"/>
        </w:tabs>
        <w:ind w:left="2127" w:hanging="720"/>
      </w:pPr>
      <w:r w:rsidRPr="00392E44">
        <w:t>i.</w:t>
      </w:r>
      <w:r w:rsidRPr="00392E44">
        <w:tab/>
      </w:r>
      <w:r w:rsidR="003653B4" w:rsidRPr="00392E44">
        <w:t xml:space="preserve">explosives, explosive devices, initiation systems or firing devices; </w:t>
      </w:r>
    </w:p>
    <w:p w14:paraId="5849AF80" w14:textId="27B6CF84" w:rsidR="003653B4" w:rsidRPr="00392E44" w:rsidRDefault="00143A22" w:rsidP="00143A22">
      <w:pPr>
        <w:pStyle w:val="NumberLevel3"/>
        <w:numPr>
          <w:ilvl w:val="0"/>
          <w:numId w:val="0"/>
        </w:numPr>
        <w:tabs>
          <w:tab w:val="left" w:pos="1440"/>
        </w:tabs>
        <w:ind w:left="2127" w:hanging="720"/>
      </w:pPr>
      <w:r w:rsidRPr="00392E44">
        <w:t>ii.</w:t>
      </w:r>
      <w:r w:rsidRPr="00392E44">
        <w:tab/>
      </w:r>
      <w:r w:rsidR="003653B4" w:rsidRPr="00392E44">
        <w:t xml:space="preserve">firearms, ammunition or knives; </w:t>
      </w:r>
    </w:p>
    <w:p w14:paraId="1DDE9486" w14:textId="0B9D2C3D" w:rsidR="003653B4" w:rsidRPr="00392E44" w:rsidRDefault="00143A22" w:rsidP="00143A22">
      <w:pPr>
        <w:pStyle w:val="NumberLevel3"/>
        <w:numPr>
          <w:ilvl w:val="0"/>
          <w:numId w:val="0"/>
        </w:numPr>
        <w:tabs>
          <w:tab w:val="left" w:pos="1440"/>
        </w:tabs>
        <w:ind w:left="2127" w:hanging="720"/>
      </w:pPr>
      <w:r w:rsidRPr="00392E44">
        <w:t>iii.</w:t>
      </w:r>
      <w:r w:rsidRPr="00392E44">
        <w:tab/>
      </w:r>
      <w:r w:rsidR="003653B4" w:rsidRPr="00392E44">
        <w:t xml:space="preserve">anti-surveillance or counter surveillance; </w:t>
      </w:r>
    </w:p>
    <w:p w14:paraId="7EF4960B" w14:textId="65DDDE11" w:rsidR="003653B4" w:rsidRPr="00392E44" w:rsidRDefault="00143A22" w:rsidP="00143A22">
      <w:pPr>
        <w:pStyle w:val="NumberLevel3"/>
        <w:numPr>
          <w:ilvl w:val="0"/>
          <w:numId w:val="0"/>
        </w:numPr>
        <w:tabs>
          <w:tab w:val="left" w:pos="1440"/>
        </w:tabs>
        <w:ind w:left="2127" w:hanging="720"/>
      </w:pPr>
      <w:r w:rsidRPr="00392E44">
        <w:t>iv.</w:t>
      </w:r>
      <w:r w:rsidRPr="00392E44">
        <w:tab/>
      </w:r>
      <w:r w:rsidR="003653B4" w:rsidRPr="00392E44">
        <w:t xml:space="preserve">execution; </w:t>
      </w:r>
    </w:p>
    <w:p w14:paraId="082D1B23" w14:textId="75CD73BC" w:rsidR="003653B4" w:rsidRPr="00392E44" w:rsidRDefault="00143A22" w:rsidP="00143A22">
      <w:pPr>
        <w:pStyle w:val="NumberLevel3"/>
        <w:numPr>
          <w:ilvl w:val="0"/>
          <w:numId w:val="0"/>
        </w:numPr>
        <w:tabs>
          <w:tab w:val="left" w:pos="1440"/>
        </w:tabs>
        <w:ind w:left="2127" w:hanging="720"/>
      </w:pPr>
      <w:r w:rsidRPr="00392E44">
        <w:t>v.</w:t>
      </w:r>
      <w:r w:rsidRPr="00392E44">
        <w:tab/>
      </w:r>
      <w:r w:rsidR="003653B4" w:rsidRPr="00392E44">
        <w:t xml:space="preserve">beheading; </w:t>
      </w:r>
    </w:p>
    <w:p w14:paraId="4576B9FF" w14:textId="245541E3" w:rsidR="003653B4" w:rsidRPr="00392E44" w:rsidRDefault="00143A22" w:rsidP="00143A22">
      <w:pPr>
        <w:pStyle w:val="NumberLevel3"/>
        <w:numPr>
          <w:ilvl w:val="0"/>
          <w:numId w:val="0"/>
        </w:numPr>
        <w:tabs>
          <w:tab w:val="left" w:pos="1440"/>
        </w:tabs>
        <w:ind w:left="2127" w:hanging="720"/>
      </w:pPr>
      <w:r w:rsidRPr="00392E44">
        <w:t>vi.</w:t>
      </w:r>
      <w:r w:rsidRPr="00392E44">
        <w:tab/>
      </w:r>
      <w:r w:rsidR="003653B4" w:rsidRPr="00392E44">
        <w:t xml:space="preserve">suicide attack; </w:t>
      </w:r>
    </w:p>
    <w:p w14:paraId="76CA52E3" w14:textId="53F976F4" w:rsidR="003653B4" w:rsidRPr="00392E44" w:rsidRDefault="00143A22" w:rsidP="00143A22">
      <w:pPr>
        <w:pStyle w:val="NumberLevel3"/>
        <w:numPr>
          <w:ilvl w:val="0"/>
          <w:numId w:val="0"/>
        </w:numPr>
        <w:tabs>
          <w:tab w:val="left" w:pos="1440"/>
        </w:tabs>
        <w:ind w:left="2127" w:hanging="720"/>
      </w:pPr>
      <w:r w:rsidRPr="00392E44">
        <w:t>vii.</w:t>
      </w:r>
      <w:r w:rsidRPr="00392E44">
        <w:tab/>
      </w:r>
      <w:r w:rsidR="003653B4" w:rsidRPr="00392E44">
        <w:t xml:space="preserve">bombing; </w:t>
      </w:r>
    </w:p>
    <w:p w14:paraId="4ADAB3D8" w14:textId="7AD8386C" w:rsidR="003653B4" w:rsidRPr="00392E44" w:rsidRDefault="00143A22" w:rsidP="00143A22">
      <w:pPr>
        <w:pStyle w:val="NumberLevel3"/>
        <w:numPr>
          <w:ilvl w:val="0"/>
          <w:numId w:val="0"/>
        </w:numPr>
        <w:tabs>
          <w:tab w:val="left" w:pos="1440"/>
        </w:tabs>
        <w:ind w:left="2127" w:hanging="720"/>
      </w:pPr>
      <w:r w:rsidRPr="00392E44">
        <w:t>viii.</w:t>
      </w:r>
      <w:r w:rsidRPr="00392E44">
        <w:tab/>
      </w:r>
      <w:r w:rsidR="003653B4" w:rsidRPr="00392E44">
        <w:t xml:space="preserve">terrorist attack; </w:t>
      </w:r>
    </w:p>
    <w:p w14:paraId="4332362B" w14:textId="7C9BAA11" w:rsidR="003653B4" w:rsidRPr="00392E44" w:rsidRDefault="00143A22" w:rsidP="00143A22">
      <w:pPr>
        <w:pStyle w:val="NumberLevel3"/>
        <w:numPr>
          <w:ilvl w:val="0"/>
          <w:numId w:val="0"/>
        </w:numPr>
        <w:tabs>
          <w:tab w:val="left" w:pos="1440"/>
        </w:tabs>
        <w:ind w:left="2127" w:hanging="720"/>
      </w:pPr>
      <w:r w:rsidRPr="00392E44">
        <w:lastRenderedPageBreak/>
        <w:t>ix.</w:t>
      </w:r>
      <w:r w:rsidRPr="00392E44">
        <w:tab/>
      </w:r>
      <w:r w:rsidR="003653B4" w:rsidRPr="00392E44">
        <w:t xml:space="preserve">assassination; </w:t>
      </w:r>
    </w:p>
    <w:p w14:paraId="7854DB25" w14:textId="06260BB4" w:rsidR="003653B4" w:rsidRPr="00392E44" w:rsidRDefault="00143A22" w:rsidP="00143A22">
      <w:pPr>
        <w:pStyle w:val="NumberLevel3"/>
        <w:numPr>
          <w:ilvl w:val="0"/>
          <w:numId w:val="0"/>
        </w:numPr>
        <w:tabs>
          <w:tab w:val="left" w:pos="1440"/>
        </w:tabs>
        <w:ind w:left="2127" w:hanging="720"/>
      </w:pPr>
      <w:r w:rsidRPr="00392E44">
        <w:t>x.</w:t>
      </w:r>
      <w:r w:rsidRPr="00392E44">
        <w:tab/>
      </w:r>
      <w:r w:rsidR="003653B4" w:rsidRPr="00392E44">
        <w:t xml:space="preserve">torture; </w:t>
      </w:r>
    </w:p>
    <w:p w14:paraId="6A681E3D" w14:textId="1270A2E6" w:rsidR="003653B4" w:rsidRPr="00392E44" w:rsidRDefault="00143A22" w:rsidP="00143A22">
      <w:pPr>
        <w:pStyle w:val="NumberLevel3"/>
        <w:numPr>
          <w:ilvl w:val="0"/>
          <w:numId w:val="0"/>
        </w:numPr>
        <w:tabs>
          <w:tab w:val="left" w:pos="1440"/>
        </w:tabs>
        <w:ind w:left="2127" w:hanging="720"/>
      </w:pPr>
      <w:r w:rsidRPr="00392E44">
        <w:t>xi.</w:t>
      </w:r>
      <w:r w:rsidRPr="00392E44">
        <w:tab/>
      </w:r>
      <w:r w:rsidR="003653B4" w:rsidRPr="00392E44">
        <w:t xml:space="preserve">genocide; </w:t>
      </w:r>
    </w:p>
    <w:p w14:paraId="375CF77B" w14:textId="58CED93B" w:rsidR="003653B4" w:rsidRPr="00392E44" w:rsidRDefault="00143A22" w:rsidP="00143A22">
      <w:pPr>
        <w:pStyle w:val="NumberLevel3"/>
        <w:numPr>
          <w:ilvl w:val="0"/>
          <w:numId w:val="0"/>
        </w:numPr>
        <w:tabs>
          <w:tab w:val="left" w:pos="1440"/>
        </w:tabs>
        <w:ind w:left="2127" w:hanging="720"/>
      </w:pPr>
      <w:r w:rsidRPr="00392E44">
        <w:t>xii.</w:t>
      </w:r>
      <w:r w:rsidRPr="00392E44">
        <w:tab/>
      </w:r>
      <w:r w:rsidR="003653B4" w:rsidRPr="00392E44">
        <w:t xml:space="preserve">violent jihad; </w:t>
      </w:r>
    </w:p>
    <w:p w14:paraId="048F040D" w14:textId="6877D90E" w:rsidR="003653B4" w:rsidRPr="00392E44" w:rsidRDefault="00143A22" w:rsidP="00143A22">
      <w:pPr>
        <w:pStyle w:val="NumberLevel3"/>
        <w:numPr>
          <w:ilvl w:val="0"/>
          <w:numId w:val="0"/>
        </w:numPr>
        <w:tabs>
          <w:tab w:val="left" w:pos="1440"/>
        </w:tabs>
        <w:ind w:left="2127" w:hanging="720"/>
      </w:pPr>
      <w:r w:rsidRPr="00392E44">
        <w:t>xiii.</w:t>
      </w:r>
      <w:r w:rsidRPr="00392E44">
        <w:tab/>
      </w:r>
      <w:r w:rsidR="003653B4" w:rsidRPr="00392E44">
        <w:t>propaganda and promotional material for a ‘terrorist organisation’ within the meaning of s 102.1(1) of the Schedule to the Criminal Code Act 1995 (Cth); or</w:t>
      </w:r>
    </w:p>
    <w:p w14:paraId="7D9B1C71" w14:textId="4DC3B808" w:rsidR="003653B4" w:rsidRPr="00392E44" w:rsidRDefault="00143A22" w:rsidP="00143A22">
      <w:pPr>
        <w:pStyle w:val="NumberLevel3"/>
        <w:numPr>
          <w:ilvl w:val="0"/>
          <w:numId w:val="0"/>
        </w:numPr>
        <w:tabs>
          <w:tab w:val="left" w:pos="1440"/>
        </w:tabs>
        <w:ind w:left="2127" w:hanging="720"/>
      </w:pPr>
      <w:r w:rsidRPr="00392E44">
        <w:t>xiv.</w:t>
      </w:r>
      <w:r w:rsidRPr="00392E44">
        <w:tab/>
      </w:r>
      <w:r w:rsidR="003653B4" w:rsidRPr="00392E44">
        <w:t xml:space="preserve">activities of, or associated with, any ‘terrorist organisation’ within the meaning of s 102.1(1) of the Schedule to the Criminal Code Act 1995 (Cth). </w:t>
      </w:r>
    </w:p>
    <w:p w14:paraId="429F2452" w14:textId="1E30B606" w:rsidR="003653B4" w:rsidRPr="00392E44" w:rsidRDefault="00143A22" w:rsidP="00143A22">
      <w:pPr>
        <w:pStyle w:val="NumberLevel1"/>
        <w:numPr>
          <w:ilvl w:val="0"/>
          <w:numId w:val="0"/>
        </w:numPr>
        <w:tabs>
          <w:tab w:val="left" w:pos="709"/>
        </w:tabs>
        <w:ind w:hanging="709"/>
        <w:rPr>
          <w:b/>
        </w:rPr>
      </w:pPr>
      <w:r w:rsidRPr="00392E44">
        <w:rPr>
          <w:b/>
        </w:rPr>
        <w:t>7.</w:t>
      </w:r>
      <w:r w:rsidRPr="00392E44">
        <w:rPr>
          <w:b/>
        </w:rPr>
        <w:tab/>
      </w:r>
      <w:r w:rsidR="003653B4" w:rsidRPr="00392E44">
        <w:rPr>
          <w:b/>
        </w:rPr>
        <w:t>Control 7 (Prohibition on accessing/viewing specific activities)</w:t>
      </w:r>
    </w:p>
    <w:p w14:paraId="6E412EA2" w14:textId="0D80B872" w:rsidR="003653B4" w:rsidRPr="00392E44" w:rsidRDefault="00143A22" w:rsidP="00143A22">
      <w:pPr>
        <w:pStyle w:val="NumberLevel2"/>
        <w:numPr>
          <w:ilvl w:val="0"/>
          <w:numId w:val="0"/>
        </w:numPr>
        <w:tabs>
          <w:tab w:val="clear" w:pos="792"/>
          <w:tab w:val="left" w:pos="709"/>
        </w:tabs>
        <w:ind w:left="709" w:hanging="709"/>
      </w:pPr>
      <w:r w:rsidRPr="00392E44">
        <w:t>7.1.</w:t>
      </w:r>
      <w:r w:rsidRPr="00392E44">
        <w:tab/>
      </w:r>
      <w:r w:rsidR="003653B4" w:rsidRPr="00392E44">
        <w:t>You are prohibited from carrying out the following specified activities (including in respect of your work or occupation), namely, intentionally accessing or viewing documents (including documents in electronic form) or electronic media, or attempting to access or view documents (including documents in electronic form) or electronic media, which relate to any of the following:</w:t>
      </w:r>
    </w:p>
    <w:p w14:paraId="55A6FCAE" w14:textId="5877F862" w:rsidR="003653B4" w:rsidRPr="00392E44" w:rsidRDefault="00143A22" w:rsidP="00143A22">
      <w:pPr>
        <w:pStyle w:val="NumberLevel3"/>
        <w:numPr>
          <w:ilvl w:val="0"/>
          <w:numId w:val="0"/>
        </w:numPr>
        <w:tabs>
          <w:tab w:val="clear" w:pos="1440"/>
          <w:tab w:val="left" w:pos="709"/>
        </w:tabs>
        <w:ind w:left="1418" w:hanging="709"/>
      </w:pPr>
      <w:r w:rsidRPr="00392E44">
        <w:t>7.1.1.</w:t>
      </w:r>
      <w:r w:rsidRPr="00392E44">
        <w:tab/>
      </w:r>
      <w:r w:rsidR="003653B4" w:rsidRPr="00392E44">
        <w:t>explosives, explosive devices, initiation systems or firing devices;</w:t>
      </w:r>
    </w:p>
    <w:p w14:paraId="0238748F" w14:textId="4E34BE5E" w:rsidR="003653B4" w:rsidRPr="00392E44" w:rsidRDefault="00143A22" w:rsidP="00143A22">
      <w:pPr>
        <w:pStyle w:val="NumberLevel3"/>
        <w:numPr>
          <w:ilvl w:val="0"/>
          <w:numId w:val="0"/>
        </w:numPr>
        <w:tabs>
          <w:tab w:val="clear" w:pos="1440"/>
          <w:tab w:val="left" w:pos="709"/>
        </w:tabs>
        <w:ind w:left="1418" w:hanging="709"/>
      </w:pPr>
      <w:r w:rsidRPr="00392E44">
        <w:t>7.1.2.</w:t>
      </w:r>
      <w:r w:rsidRPr="00392E44">
        <w:tab/>
      </w:r>
      <w:r w:rsidR="003653B4" w:rsidRPr="00392E44">
        <w:t xml:space="preserve">firearms, ammunition or knives; </w:t>
      </w:r>
    </w:p>
    <w:p w14:paraId="4ADC4127" w14:textId="6336F3D3" w:rsidR="003653B4" w:rsidRPr="00392E44" w:rsidRDefault="00143A22" w:rsidP="00143A22">
      <w:pPr>
        <w:pStyle w:val="NumberLevel3"/>
        <w:numPr>
          <w:ilvl w:val="0"/>
          <w:numId w:val="0"/>
        </w:numPr>
        <w:tabs>
          <w:tab w:val="clear" w:pos="1440"/>
          <w:tab w:val="left" w:pos="709"/>
        </w:tabs>
        <w:ind w:left="1418" w:hanging="709"/>
      </w:pPr>
      <w:r w:rsidRPr="00392E44">
        <w:t>7.1.3.</w:t>
      </w:r>
      <w:r w:rsidRPr="00392E44">
        <w:tab/>
      </w:r>
      <w:r w:rsidR="003653B4" w:rsidRPr="00392E44">
        <w:t xml:space="preserve">anti-surveillance or counter surveillance; </w:t>
      </w:r>
    </w:p>
    <w:p w14:paraId="7EBC5FA4" w14:textId="5C9BE1EC" w:rsidR="003653B4" w:rsidRPr="00392E44" w:rsidRDefault="00143A22" w:rsidP="00143A22">
      <w:pPr>
        <w:pStyle w:val="NumberLevel3"/>
        <w:numPr>
          <w:ilvl w:val="0"/>
          <w:numId w:val="0"/>
        </w:numPr>
        <w:tabs>
          <w:tab w:val="clear" w:pos="1440"/>
          <w:tab w:val="left" w:pos="709"/>
        </w:tabs>
        <w:ind w:left="1418" w:hanging="709"/>
      </w:pPr>
      <w:r w:rsidRPr="00392E44">
        <w:t>7.1.4.</w:t>
      </w:r>
      <w:r w:rsidRPr="00392E44">
        <w:tab/>
      </w:r>
      <w:r w:rsidR="003653B4" w:rsidRPr="00392E44">
        <w:t xml:space="preserve">execution; </w:t>
      </w:r>
    </w:p>
    <w:p w14:paraId="1BAE0BB2" w14:textId="3A8A0984" w:rsidR="003653B4" w:rsidRPr="00392E44" w:rsidRDefault="00143A22" w:rsidP="00143A22">
      <w:pPr>
        <w:pStyle w:val="NumberLevel3"/>
        <w:numPr>
          <w:ilvl w:val="0"/>
          <w:numId w:val="0"/>
        </w:numPr>
        <w:tabs>
          <w:tab w:val="clear" w:pos="1440"/>
          <w:tab w:val="left" w:pos="709"/>
        </w:tabs>
        <w:ind w:left="1418" w:hanging="709"/>
      </w:pPr>
      <w:r w:rsidRPr="00392E44">
        <w:t>7.1.5.</w:t>
      </w:r>
      <w:r w:rsidRPr="00392E44">
        <w:tab/>
      </w:r>
      <w:r w:rsidR="003653B4" w:rsidRPr="00392E44">
        <w:t xml:space="preserve">beheading; </w:t>
      </w:r>
    </w:p>
    <w:p w14:paraId="7F035B8A" w14:textId="3E3962A4" w:rsidR="003653B4" w:rsidRPr="00392E44" w:rsidRDefault="00143A22" w:rsidP="00143A22">
      <w:pPr>
        <w:pStyle w:val="NumberLevel3"/>
        <w:numPr>
          <w:ilvl w:val="0"/>
          <w:numId w:val="0"/>
        </w:numPr>
        <w:tabs>
          <w:tab w:val="clear" w:pos="1440"/>
          <w:tab w:val="left" w:pos="709"/>
        </w:tabs>
        <w:ind w:left="1418" w:hanging="709"/>
      </w:pPr>
      <w:r w:rsidRPr="00392E44">
        <w:t>7.1.6.</w:t>
      </w:r>
      <w:r w:rsidRPr="00392E44">
        <w:tab/>
      </w:r>
      <w:r w:rsidR="003653B4" w:rsidRPr="00392E44">
        <w:t xml:space="preserve">suicide attack; </w:t>
      </w:r>
    </w:p>
    <w:p w14:paraId="3EDBBFF5" w14:textId="2056D516" w:rsidR="003653B4" w:rsidRPr="00392E44" w:rsidRDefault="00143A22" w:rsidP="00143A22">
      <w:pPr>
        <w:pStyle w:val="NumberLevel3"/>
        <w:numPr>
          <w:ilvl w:val="0"/>
          <w:numId w:val="0"/>
        </w:numPr>
        <w:tabs>
          <w:tab w:val="clear" w:pos="1440"/>
          <w:tab w:val="left" w:pos="709"/>
        </w:tabs>
        <w:ind w:left="1418" w:hanging="709"/>
      </w:pPr>
      <w:r w:rsidRPr="00392E44">
        <w:t>7.1.7.</w:t>
      </w:r>
      <w:r w:rsidRPr="00392E44">
        <w:tab/>
      </w:r>
      <w:r w:rsidR="003653B4" w:rsidRPr="00392E44">
        <w:t xml:space="preserve">bombing; </w:t>
      </w:r>
    </w:p>
    <w:p w14:paraId="0F5FF98A" w14:textId="4DCBD929" w:rsidR="003653B4" w:rsidRPr="00392E44" w:rsidRDefault="00143A22" w:rsidP="00143A22">
      <w:pPr>
        <w:pStyle w:val="NumberLevel3"/>
        <w:numPr>
          <w:ilvl w:val="0"/>
          <w:numId w:val="0"/>
        </w:numPr>
        <w:tabs>
          <w:tab w:val="clear" w:pos="1440"/>
          <w:tab w:val="left" w:pos="709"/>
        </w:tabs>
        <w:ind w:left="1418" w:hanging="709"/>
      </w:pPr>
      <w:r w:rsidRPr="00392E44">
        <w:t>7.1.8.</w:t>
      </w:r>
      <w:r w:rsidRPr="00392E44">
        <w:tab/>
      </w:r>
      <w:r w:rsidR="003653B4" w:rsidRPr="00392E44">
        <w:t xml:space="preserve">terrorist attack; </w:t>
      </w:r>
    </w:p>
    <w:p w14:paraId="6FF4ED4F" w14:textId="6214AA08" w:rsidR="003653B4" w:rsidRPr="00392E44" w:rsidRDefault="00143A22" w:rsidP="00143A22">
      <w:pPr>
        <w:pStyle w:val="NumberLevel3"/>
        <w:numPr>
          <w:ilvl w:val="0"/>
          <w:numId w:val="0"/>
        </w:numPr>
        <w:tabs>
          <w:tab w:val="clear" w:pos="1440"/>
          <w:tab w:val="left" w:pos="709"/>
        </w:tabs>
        <w:ind w:left="1418" w:hanging="709"/>
      </w:pPr>
      <w:r w:rsidRPr="00392E44">
        <w:t>7.1.9.</w:t>
      </w:r>
      <w:r w:rsidRPr="00392E44">
        <w:tab/>
      </w:r>
      <w:r w:rsidR="003653B4" w:rsidRPr="00392E44">
        <w:t xml:space="preserve">assassination; </w:t>
      </w:r>
    </w:p>
    <w:p w14:paraId="2240E929" w14:textId="27E6F368" w:rsidR="003653B4" w:rsidRPr="00392E44" w:rsidRDefault="00143A22" w:rsidP="00143A22">
      <w:pPr>
        <w:pStyle w:val="NumberLevel3"/>
        <w:numPr>
          <w:ilvl w:val="0"/>
          <w:numId w:val="0"/>
        </w:numPr>
        <w:tabs>
          <w:tab w:val="clear" w:pos="1440"/>
          <w:tab w:val="left" w:pos="709"/>
        </w:tabs>
        <w:ind w:left="1418" w:hanging="709"/>
      </w:pPr>
      <w:r w:rsidRPr="00392E44">
        <w:t>7.1.10.</w:t>
      </w:r>
      <w:r w:rsidRPr="00392E44">
        <w:tab/>
      </w:r>
      <w:r w:rsidR="003653B4" w:rsidRPr="00392E44">
        <w:t xml:space="preserve">torture; </w:t>
      </w:r>
    </w:p>
    <w:p w14:paraId="2F3D8E4E" w14:textId="75931DB1" w:rsidR="003653B4" w:rsidRPr="00392E44" w:rsidRDefault="00143A22" w:rsidP="00143A22">
      <w:pPr>
        <w:pStyle w:val="NumberLevel3"/>
        <w:numPr>
          <w:ilvl w:val="0"/>
          <w:numId w:val="0"/>
        </w:numPr>
        <w:tabs>
          <w:tab w:val="clear" w:pos="1440"/>
          <w:tab w:val="left" w:pos="709"/>
        </w:tabs>
        <w:ind w:left="1418" w:hanging="709"/>
      </w:pPr>
      <w:r w:rsidRPr="00392E44">
        <w:t>7.1.11.</w:t>
      </w:r>
      <w:r w:rsidRPr="00392E44">
        <w:tab/>
      </w:r>
      <w:r w:rsidR="003653B4" w:rsidRPr="00392E44">
        <w:t xml:space="preserve">genocide; </w:t>
      </w:r>
    </w:p>
    <w:p w14:paraId="678919F4" w14:textId="25F9A747" w:rsidR="003653B4" w:rsidRPr="00392E44" w:rsidRDefault="00143A22" w:rsidP="00143A22">
      <w:pPr>
        <w:pStyle w:val="NumberLevel3"/>
        <w:numPr>
          <w:ilvl w:val="0"/>
          <w:numId w:val="0"/>
        </w:numPr>
        <w:tabs>
          <w:tab w:val="clear" w:pos="1440"/>
          <w:tab w:val="left" w:pos="709"/>
        </w:tabs>
        <w:ind w:left="1418" w:hanging="709"/>
      </w:pPr>
      <w:r w:rsidRPr="00392E44">
        <w:t>7.1.12.</w:t>
      </w:r>
      <w:r w:rsidRPr="00392E44">
        <w:tab/>
      </w:r>
      <w:r w:rsidR="003653B4" w:rsidRPr="00392E44">
        <w:t xml:space="preserve">violent jihad; </w:t>
      </w:r>
    </w:p>
    <w:p w14:paraId="11B59AC2" w14:textId="2C5A79A6" w:rsidR="003653B4" w:rsidRPr="00392E44" w:rsidRDefault="00143A22" w:rsidP="00143A22">
      <w:pPr>
        <w:pStyle w:val="NumberLevel3"/>
        <w:numPr>
          <w:ilvl w:val="0"/>
          <w:numId w:val="0"/>
        </w:numPr>
        <w:tabs>
          <w:tab w:val="clear" w:pos="1440"/>
          <w:tab w:val="left" w:pos="709"/>
        </w:tabs>
        <w:ind w:left="1418" w:hanging="709"/>
      </w:pPr>
      <w:r w:rsidRPr="00392E44">
        <w:t>7.1.13.</w:t>
      </w:r>
      <w:r w:rsidRPr="00392E44">
        <w:tab/>
      </w:r>
      <w:r w:rsidR="003653B4" w:rsidRPr="00392E44">
        <w:t xml:space="preserve">propaganda and promotional material for a ‘terrorist organisation’ within the meaning of s 102.1(1) of the Schedule to the Criminal Code Act 1995 (Cth); or </w:t>
      </w:r>
    </w:p>
    <w:p w14:paraId="7EFEB447" w14:textId="30D667D7" w:rsidR="003653B4" w:rsidRPr="00392E44" w:rsidRDefault="00143A22" w:rsidP="00143A22">
      <w:pPr>
        <w:pStyle w:val="NumberLevel3"/>
        <w:numPr>
          <w:ilvl w:val="0"/>
          <w:numId w:val="0"/>
        </w:numPr>
        <w:tabs>
          <w:tab w:val="clear" w:pos="1440"/>
          <w:tab w:val="left" w:pos="709"/>
        </w:tabs>
        <w:ind w:left="1418" w:hanging="709"/>
      </w:pPr>
      <w:r w:rsidRPr="00392E44">
        <w:t>7.1.14.</w:t>
      </w:r>
      <w:r w:rsidRPr="00392E44">
        <w:tab/>
      </w:r>
      <w:r w:rsidR="003653B4" w:rsidRPr="00392E44">
        <w:t xml:space="preserve">activities of, or associated with, any ‘terrorist organisation’ within the meaning of s 102.1(1) of the Schedule to the Criminal Code Act 1995 (Cth), </w:t>
      </w:r>
    </w:p>
    <w:p w14:paraId="0C5703A7" w14:textId="77777777" w:rsidR="003653B4" w:rsidRPr="00392E44" w:rsidRDefault="003653B4" w:rsidP="003653B4">
      <w:pPr>
        <w:pStyle w:val="NumberLevel3"/>
        <w:numPr>
          <w:ilvl w:val="0"/>
          <w:numId w:val="0"/>
        </w:numPr>
        <w:ind w:left="709"/>
      </w:pPr>
      <w:r w:rsidRPr="00392E44">
        <w:t xml:space="preserve">unless that material is: </w:t>
      </w:r>
    </w:p>
    <w:p w14:paraId="0133DAE3" w14:textId="71F721BE" w:rsidR="003653B4" w:rsidRPr="00392E44" w:rsidRDefault="00143A22" w:rsidP="00143A22">
      <w:pPr>
        <w:pStyle w:val="NumberLevel3"/>
        <w:numPr>
          <w:ilvl w:val="0"/>
          <w:numId w:val="0"/>
        </w:numPr>
        <w:tabs>
          <w:tab w:val="clear" w:pos="1440"/>
          <w:tab w:val="left" w:pos="709"/>
        </w:tabs>
        <w:ind w:left="1418" w:hanging="709"/>
      </w:pPr>
      <w:r w:rsidRPr="00392E44">
        <w:t>7.1.15.</w:t>
      </w:r>
      <w:r w:rsidRPr="00392E44">
        <w:tab/>
      </w:r>
      <w:r w:rsidR="003653B4" w:rsidRPr="00392E44">
        <w:t xml:space="preserve">published by a ‘constituent body’ of the Australian Press Council; </w:t>
      </w:r>
    </w:p>
    <w:p w14:paraId="3D60F94D" w14:textId="7298FB8C" w:rsidR="003653B4" w:rsidRPr="00392E44" w:rsidRDefault="00143A22" w:rsidP="00143A22">
      <w:pPr>
        <w:pStyle w:val="NumberLevel3"/>
        <w:numPr>
          <w:ilvl w:val="0"/>
          <w:numId w:val="0"/>
        </w:numPr>
        <w:tabs>
          <w:tab w:val="clear" w:pos="1440"/>
          <w:tab w:val="left" w:pos="709"/>
        </w:tabs>
        <w:ind w:left="1418" w:hanging="709"/>
      </w:pPr>
      <w:r w:rsidRPr="00392E44">
        <w:t>7.1.16.</w:t>
      </w:r>
      <w:r w:rsidRPr="00392E44">
        <w:tab/>
      </w:r>
      <w:r w:rsidR="003653B4" w:rsidRPr="00392E44">
        <w:t xml:space="preserve">published by Al Jazeera, the British Broadcasting Corporation (BBC), CNN, or the Guardian; </w:t>
      </w:r>
    </w:p>
    <w:p w14:paraId="4C48D9B6" w14:textId="1ED87F51" w:rsidR="003653B4" w:rsidRPr="00392E44" w:rsidRDefault="00143A22" w:rsidP="00143A22">
      <w:pPr>
        <w:pStyle w:val="NumberLevel3"/>
        <w:numPr>
          <w:ilvl w:val="0"/>
          <w:numId w:val="0"/>
        </w:numPr>
        <w:tabs>
          <w:tab w:val="clear" w:pos="1440"/>
          <w:tab w:val="left" w:pos="709"/>
        </w:tabs>
        <w:ind w:left="1418" w:hanging="709"/>
      </w:pPr>
      <w:r w:rsidRPr="00392E44">
        <w:t>7.1.17.</w:t>
      </w:r>
      <w:r w:rsidRPr="00392E44">
        <w:tab/>
      </w:r>
      <w:r w:rsidR="003653B4" w:rsidRPr="00392E44">
        <w:t xml:space="preserve">broadcast on Australian free to air television; </w:t>
      </w:r>
    </w:p>
    <w:p w14:paraId="21D4FF26" w14:textId="75642B27" w:rsidR="003653B4" w:rsidRPr="00392E44" w:rsidRDefault="00143A22" w:rsidP="00143A22">
      <w:pPr>
        <w:pStyle w:val="NumberLevel3"/>
        <w:numPr>
          <w:ilvl w:val="0"/>
          <w:numId w:val="0"/>
        </w:numPr>
        <w:tabs>
          <w:tab w:val="clear" w:pos="1440"/>
          <w:tab w:val="left" w:pos="709"/>
        </w:tabs>
        <w:ind w:left="1418" w:hanging="709"/>
      </w:pPr>
      <w:r w:rsidRPr="00392E44">
        <w:lastRenderedPageBreak/>
        <w:t>7.1.18.</w:t>
      </w:r>
      <w:r w:rsidRPr="00392E44">
        <w:tab/>
      </w:r>
      <w:r w:rsidR="003653B4" w:rsidRPr="00392E44">
        <w:t xml:space="preserve">broadcast on Australian pay television; </w:t>
      </w:r>
    </w:p>
    <w:p w14:paraId="034D1B17" w14:textId="7704274A" w:rsidR="003653B4" w:rsidRPr="00392E44" w:rsidRDefault="00143A22" w:rsidP="00143A22">
      <w:pPr>
        <w:pStyle w:val="NumberLevel3"/>
        <w:numPr>
          <w:ilvl w:val="0"/>
          <w:numId w:val="0"/>
        </w:numPr>
        <w:tabs>
          <w:tab w:val="clear" w:pos="1440"/>
          <w:tab w:val="left" w:pos="709"/>
        </w:tabs>
        <w:ind w:left="1418" w:hanging="709"/>
      </w:pPr>
      <w:r w:rsidRPr="00392E44">
        <w:t>7.1.19.</w:t>
      </w:r>
      <w:r w:rsidRPr="00392E44">
        <w:tab/>
      </w:r>
      <w:r w:rsidR="003653B4" w:rsidRPr="00392E44">
        <w:t xml:space="preserve">shown in a commercial movie cinema; or </w:t>
      </w:r>
    </w:p>
    <w:p w14:paraId="4015035E" w14:textId="2137DC1E" w:rsidR="003653B4" w:rsidRPr="00392E44" w:rsidRDefault="00143A22" w:rsidP="00143A22">
      <w:pPr>
        <w:pStyle w:val="NumberLevel3"/>
        <w:numPr>
          <w:ilvl w:val="0"/>
          <w:numId w:val="0"/>
        </w:numPr>
        <w:tabs>
          <w:tab w:val="clear" w:pos="1440"/>
          <w:tab w:val="left" w:pos="709"/>
        </w:tabs>
        <w:ind w:left="1418" w:hanging="709"/>
      </w:pPr>
      <w:r w:rsidRPr="00392E44">
        <w:t>7.1.20.</w:t>
      </w:r>
      <w:r w:rsidRPr="00392E44">
        <w:tab/>
      </w:r>
      <w:r w:rsidR="003653B4" w:rsidRPr="00392E44">
        <w:t xml:space="preserve">broadcast on one of the following streaming services: Netflix; STAN; Amazon Prime; ABC iView; or SBS On Demand. </w:t>
      </w:r>
    </w:p>
    <w:p w14:paraId="012F07F8" w14:textId="0B002FD6" w:rsidR="003653B4" w:rsidRPr="00392E44" w:rsidRDefault="00143A22" w:rsidP="00143A22">
      <w:pPr>
        <w:pStyle w:val="NumberLevel1"/>
        <w:numPr>
          <w:ilvl w:val="0"/>
          <w:numId w:val="0"/>
        </w:numPr>
        <w:tabs>
          <w:tab w:val="left" w:pos="709"/>
        </w:tabs>
        <w:ind w:hanging="709"/>
        <w:rPr>
          <w:b/>
        </w:rPr>
      </w:pPr>
      <w:r w:rsidRPr="00392E44">
        <w:rPr>
          <w:b/>
        </w:rPr>
        <w:t>8.</w:t>
      </w:r>
      <w:r w:rsidRPr="00392E44">
        <w:rPr>
          <w:b/>
        </w:rPr>
        <w:tab/>
      </w:r>
      <w:r w:rsidR="003653B4" w:rsidRPr="00392E44">
        <w:rPr>
          <w:b/>
        </w:rPr>
        <w:t>Control 8 (Vehicle)</w:t>
      </w:r>
    </w:p>
    <w:p w14:paraId="04515EE8" w14:textId="7A683683" w:rsidR="003653B4" w:rsidRPr="00392E44" w:rsidRDefault="00143A22" w:rsidP="00143A22">
      <w:pPr>
        <w:pStyle w:val="NumberLevel2"/>
        <w:numPr>
          <w:ilvl w:val="0"/>
          <w:numId w:val="0"/>
        </w:numPr>
        <w:tabs>
          <w:tab w:val="clear" w:pos="792"/>
          <w:tab w:val="left" w:pos="709"/>
        </w:tabs>
        <w:ind w:left="709" w:hanging="709"/>
      </w:pPr>
      <w:r w:rsidRPr="00392E44">
        <w:t>8.1.</w:t>
      </w:r>
      <w:r w:rsidRPr="00392E44">
        <w:tab/>
      </w:r>
      <w:r w:rsidR="003653B4" w:rsidRPr="00392E44">
        <w:t xml:space="preserve">You are prohibited from carrying out the following specified activities namely: renting, purchasing, or driving any vehicle which exceeds a gross vehicle mass of 2.5 tonne, unless required for employment purposes, in which case you must notify the AFP Superintendent within 24 hours of becoming aware you need to drive such a vehicle for employment purposes. </w:t>
      </w:r>
    </w:p>
    <w:p w14:paraId="40B2AB65" w14:textId="6374297B" w:rsidR="003653B4" w:rsidRPr="00392E44" w:rsidRDefault="00143A22" w:rsidP="00143A22">
      <w:pPr>
        <w:pStyle w:val="NumberLevel1"/>
        <w:numPr>
          <w:ilvl w:val="0"/>
          <w:numId w:val="0"/>
        </w:numPr>
        <w:tabs>
          <w:tab w:val="left" w:pos="709"/>
        </w:tabs>
        <w:ind w:hanging="709"/>
        <w:rPr>
          <w:b/>
        </w:rPr>
      </w:pPr>
      <w:r w:rsidRPr="00392E44">
        <w:rPr>
          <w:b/>
        </w:rPr>
        <w:t>9.</w:t>
      </w:r>
      <w:r w:rsidRPr="00392E44">
        <w:rPr>
          <w:b/>
        </w:rPr>
        <w:tab/>
      </w:r>
      <w:r w:rsidR="003653B4" w:rsidRPr="00392E44">
        <w:rPr>
          <w:b/>
        </w:rPr>
        <w:t>Control 9 (Work, training, volunteering and education)</w:t>
      </w:r>
    </w:p>
    <w:p w14:paraId="2166211C" w14:textId="771E60CA" w:rsidR="003653B4" w:rsidRPr="00392E44" w:rsidRDefault="00143A22" w:rsidP="00143A22">
      <w:pPr>
        <w:pStyle w:val="NumberLevel2"/>
        <w:numPr>
          <w:ilvl w:val="0"/>
          <w:numId w:val="0"/>
        </w:numPr>
        <w:tabs>
          <w:tab w:val="clear" w:pos="792"/>
          <w:tab w:val="left" w:pos="709"/>
        </w:tabs>
        <w:ind w:left="709" w:hanging="709"/>
      </w:pPr>
      <w:r w:rsidRPr="00392E44">
        <w:t>9.1.</w:t>
      </w:r>
      <w:r w:rsidRPr="00392E44">
        <w:tab/>
      </w:r>
      <w:r w:rsidR="003653B4" w:rsidRPr="00392E44">
        <w:t>You must notify the AFP Superintendent in writing within three days of commencing:</w:t>
      </w:r>
    </w:p>
    <w:p w14:paraId="6610FA79" w14:textId="70F160E0" w:rsidR="003653B4" w:rsidRPr="00392E44" w:rsidRDefault="00143A22" w:rsidP="00143A22">
      <w:pPr>
        <w:pStyle w:val="NumberLevel4"/>
        <w:numPr>
          <w:ilvl w:val="0"/>
          <w:numId w:val="0"/>
        </w:numPr>
        <w:tabs>
          <w:tab w:val="left" w:pos="2160"/>
        </w:tabs>
        <w:ind w:left="1134" w:hanging="360"/>
      </w:pPr>
      <w:r w:rsidRPr="00392E44">
        <w:t>a.</w:t>
      </w:r>
      <w:r w:rsidRPr="00392E44">
        <w:tab/>
      </w:r>
      <w:r w:rsidR="003653B4" w:rsidRPr="00392E44">
        <w:t>any paid employment; or</w:t>
      </w:r>
    </w:p>
    <w:p w14:paraId="3465E2DA" w14:textId="7B11B248" w:rsidR="003653B4" w:rsidRPr="00392E44" w:rsidRDefault="00143A22" w:rsidP="00143A22">
      <w:pPr>
        <w:pStyle w:val="NumberLevel4"/>
        <w:numPr>
          <w:ilvl w:val="0"/>
          <w:numId w:val="0"/>
        </w:numPr>
        <w:tabs>
          <w:tab w:val="left" w:pos="2160"/>
        </w:tabs>
        <w:ind w:left="1134" w:hanging="360"/>
      </w:pPr>
      <w:r w:rsidRPr="00392E44">
        <w:t>b.</w:t>
      </w:r>
      <w:r w:rsidRPr="00392E44">
        <w:tab/>
      </w:r>
      <w:r w:rsidR="003653B4" w:rsidRPr="00392E44">
        <w:t>volunteer work or unpaid work; or</w:t>
      </w:r>
    </w:p>
    <w:p w14:paraId="43BC9871" w14:textId="07F27225" w:rsidR="003653B4" w:rsidRPr="00392E44" w:rsidRDefault="00143A22" w:rsidP="00143A22">
      <w:pPr>
        <w:pStyle w:val="NumberLevel4"/>
        <w:numPr>
          <w:ilvl w:val="0"/>
          <w:numId w:val="0"/>
        </w:numPr>
        <w:tabs>
          <w:tab w:val="left" w:pos="2160"/>
        </w:tabs>
        <w:ind w:left="1134" w:hanging="360"/>
      </w:pPr>
      <w:r w:rsidRPr="00392E44">
        <w:t>c.</w:t>
      </w:r>
      <w:r w:rsidRPr="00392E44">
        <w:tab/>
      </w:r>
      <w:r w:rsidR="003653B4" w:rsidRPr="00392E44">
        <w:t xml:space="preserve">training or education; </w:t>
      </w:r>
    </w:p>
    <w:p w14:paraId="3530F953" w14:textId="77777777" w:rsidR="003653B4" w:rsidRPr="00392E44" w:rsidRDefault="003653B4" w:rsidP="003653B4">
      <w:pPr>
        <w:pStyle w:val="NumberLevel2"/>
        <w:numPr>
          <w:ilvl w:val="0"/>
          <w:numId w:val="0"/>
        </w:numPr>
        <w:ind w:left="851"/>
      </w:pPr>
      <w:r w:rsidRPr="00392E44">
        <w:t>with the exception of current enrolment in C2225 Certificate II in Electrotechnology at RMIT University</w:t>
      </w:r>
    </w:p>
    <w:p w14:paraId="32D9A990" w14:textId="63387522" w:rsidR="003653B4" w:rsidRPr="00392E44" w:rsidRDefault="00143A22" w:rsidP="00143A22">
      <w:pPr>
        <w:pStyle w:val="NumberLevel2"/>
        <w:numPr>
          <w:ilvl w:val="0"/>
          <w:numId w:val="0"/>
        </w:numPr>
        <w:tabs>
          <w:tab w:val="clear" w:pos="792"/>
          <w:tab w:val="left" w:pos="709"/>
        </w:tabs>
        <w:ind w:left="709" w:hanging="709"/>
      </w:pPr>
      <w:r w:rsidRPr="00392E44">
        <w:t>9.2.</w:t>
      </w:r>
      <w:r w:rsidRPr="00392E44">
        <w:tab/>
      </w:r>
      <w:r w:rsidR="003653B4" w:rsidRPr="00392E44">
        <w:t>In notifying the AFP Superintendent, you must submit a written notice to the AFP Superintendent which includes information about the proposed work, volunteering, training or education, including:</w:t>
      </w:r>
    </w:p>
    <w:p w14:paraId="634ACCEE" w14:textId="1146C677" w:rsidR="003653B4" w:rsidRPr="00392E44" w:rsidRDefault="00143A22" w:rsidP="00143A22">
      <w:pPr>
        <w:pStyle w:val="NumberLevel3"/>
        <w:numPr>
          <w:ilvl w:val="0"/>
          <w:numId w:val="0"/>
        </w:numPr>
        <w:tabs>
          <w:tab w:val="clear" w:pos="1440"/>
          <w:tab w:val="left" w:pos="993"/>
        </w:tabs>
        <w:ind w:left="1418" w:hanging="709"/>
      </w:pPr>
      <w:r w:rsidRPr="00392E44">
        <w:t>9.2.1.</w:t>
      </w:r>
      <w:r w:rsidRPr="00392E44">
        <w:tab/>
      </w:r>
      <w:r w:rsidR="003653B4" w:rsidRPr="00392E44">
        <w:t xml:space="preserve">in the case of paid work, details of the person for whom you will be undertaking the work (eg the employer), including their name and place of business, and the nature of the work that will be undertaken. </w:t>
      </w:r>
    </w:p>
    <w:p w14:paraId="47A4BB93" w14:textId="41DE8951" w:rsidR="003653B4" w:rsidRPr="00392E44" w:rsidRDefault="00143A22" w:rsidP="00143A22">
      <w:pPr>
        <w:pStyle w:val="NumberLevel3"/>
        <w:numPr>
          <w:ilvl w:val="0"/>
          <w:numId w:val="0"/>
        </w:numPr>
        <w:tabs>
          <w:tab w:val="clear" w:pos="1440"/>
          <w:tab w:val="left" w:pos="993"/>
        </w:tabs>
        <w:ind w:left="1418" w:hanging="709"/>
      </w:pPr>
      <w:r w:rsidRPr="00392E44">
        <w:t>9.2.2.</w:t>
      </w:r>
      <w:r w:rsidRPr="00392E44">
        <w:tab/>
      </w:r>
      <w:r w:rsidR="003653B4" w:rsidRPr="00392E44">
        <w:t xml:space="preserve">in the case of volunteering, details of the person or organisation with whom you will be undertaking the volunteering, including their name and place of operation, and the nature and location of the volunteering that will be undertaken. </w:t>
      </w:r>
    </w:p>
    <w:p w14:paraId="15BCCC93" w14:textId="7A419ADA" w:rsidR="003653B4" w:rsidRPr="00392E44" w:rsidRDefault="00143A22" w:rsidP="00143A22">
      <w:pPr>
        <w:pStyle w:val="NumberLevel3"/>
        <w:numPr>
          <w:ilvl w:val="0"/>
          <w:numId w:val="0"/>
        </w:numPr>
        <w:tabs>
          <w:tab w:val="clear" w:pos="1440"/>
          <w:tab w:val="left" w:pos="993"/>
        </w:tabs>
        <w:ind w:left="1418" w:hanging="709"/>
      </w:pPr>
      <w:r w:rsidRPr="00392E44">
        <w:t>9.2.3.</w:t>
      </w:r>
      <w:r w:rsidRPr="00392E44">
        <w:tab/>
      </w:r>
      <w:r w:rsidR="003653B4" w:rsidRPr="00392E44">
        <w:t xml:space="preserve">in the case of training or education, details of the person or organisation who will be providing the training or education, including their name and place of business, and the nature of the training or education that will be undertaken. </w:t>
      </w:r>
    </w:p>
    <w:p w14:paraId="0700D289" w14:textId="41948866" w:rsidR="003653B4" w:rsidRPr="00392E44" w:rsidRDefault="00143A22" w:rsidP="00143A22">
      <w:pPr>
        <w:pStyle w:val="NumberLevel1"/>
        <w:numPr>
          <w:ilvl w:val="0"/>
          <w:numId w:val="0"/>
        </w:numPr>
        <w:tabs>
          <w:tab w:val="left" w:pos="709"/>
        </w:tabs>
        <w:ind w:hanging="709"/>
        <w:rPr>
          <w:b/>
        </w:rPr>
      </w:pPr>
      <w:r w:rsidRPr="00392E44">
        <w:rPr>
          <w:b/>
        </w:rPr>
        <w:t>10.</w:t>
      </w:r>
      <w:r w:rsidRPr="00392E44">
        <w:rPr>
          <w:b/>
        </w:rPr>
        <w:tab/>
      </w:r>
      <w:r w:rsidR="003653B4" w:rsidRPr="00392E44">
        <w:rPr>
          <w:b/>
        </w:rPr>
        <w:t>Control 10 (Prohibition on possessing/using specified articles/substances)</w:t>
      </w:r>
    </w:p>
    <w:p w14:paraId="45998EE9" w14:textId="04FB8E73" w:rsidR="003653B4" w:rsidRPr="00392E44" w:rsidRDefault="00143A22" w:rsidP="00143A22">
      <w:pPr>
        <w:pStyle w:val="NumberLevel2"/>
        <w:numPr>
          <w:ilvl w:val="0"/>
          <w:numId w:val="0"/>
        </w:numPr>
        <w:tabs>
          <w:tab w:val="clear" w:pos="792"/>
          <w:tab w:val="left" w:pos="709"/>
        </w:tabs>
        <w:ind w:left="709" w:hanging="709"/>
      </w:pPr>
      <w:r w:rsidRPr="00392E44">
        <w:t>10.1.</w:t>
      </w:r>
      <w:r w:rsidRPr="00392E44">
        <w:tab/>
      </w:r>
      <w:r w:rsidR="003653B4" w:rsidRPr="00392E44">
        <w:t xml:space="preserve">You are prohibited from possessing or using, or permitting any person to act on your behalf to possess or use, any of these specified articles or substances, namely: </w:t>
      </w:r>
    </w:p>
    <w:p w14:paraId="2F0C62E0" w14:textId="2E54C44D" w:rsidR="003653B4" w:rsidRPr="00392E44" w:rsidRDefault="00143A22" w:rsidP="00143A22">
      <w:pPr>
        <w:pStyle w:val="NumberLevel3"/>
        <w:numPr>
          <w:ilvl w:val="0"/>
          <w:numId w:val="0"/>
        </w:numPr>
        <w:tabs>
          <w:tab w:val="clear" w:pos="1440"/>
          <w:tab w:val="left" w:pos="709"/>
        </w:tabs>
        <w:ind w:left="1418" w:hanging="709"/>
      </w:pPr>
      <w:r w:rsidRPr="00392E44">
        <w:t>10.1.1.</w:t>
      </w:r>
      <w:r w:rsidRPr="00392E44">
        <w:tab/>
      </w:r>
      <w:r w:rsidR="003653B4" w:rsidRPr="00392E44">
        <w:t xml:space="preserve">‘firearm’ or ‘cartridge ammunition’ within the meaning of s 3(1) of the Firearms Act 1996 (Vic); </w:t>
      </w:r>
    </w:p>
    <w:p w14:paraId="093A0A3D" w14:textId="2A5231FF" w:rsidR="003653B4" w:rsidRPr="00392E44" w:rsidRDefault="00143A22" w:rsidP="00143A22">
      <w:pPr>
        <w:pStyle w:val="NumberLevel3"/>
        <w:numPr>
          <w:ilvl w:val="0"/>
          <w:numId w:val="0"/>
        </w:numPr>
        <w:tabs>
          <w:tab w:val="clear" w:pos="1440"/>
          <w:tab w:val="left" w:pos="709"/>
        </w:tabs>
        <w:ind w:left="1418" w:hanging="709"/>
      </w:pPr>
      <w:r w:rsidRPr="00392E44">
        <w:t>10.1.2.</w:t>
      </w:r>
      <w:r w:rsidRPr="00392E44">
        <w:tab/>
      </w:r>
      <w:r w:rsidR="003653B4" w:rsidRPr="00392E44">
        <w:t xml:space="preserve">a 'prohibited weapon' within the meaning of s 3(1) of the Control of Weapons Act 1990 (Vic); </w:t>
      </w:r>
    </w:p>
    <w:p w14:paraId="12A777FE" w14:textId="3F6F4260" w:rsidR="003653B4" w:rsidRPr="00392E44" w:rsidRDefault="00143A22" w:rsidP="00143A22">
      <w:pPr>
        <w:pStyle w:val="NumberLevel3"/>
        <w:numPr>
          <w:ilvl w:val="0"/>
          <w:numId w:val="0"/>
        </w:numPr>
        <w:tabs>
          <w:tab w:val="clear" w:pos="1440"/>
          <w:tab w:val="left" w:pos="709"/>
        </w:tabs>
        <w:ind w:left="1418" w:hanging="709"/>
      </w:pPr>
      <w:r w:rsidRPr="00392E44">
        <w:t>10.1.3.</w:t>
      </w:r>
      <w:r w:rsidRPr="00392E44">
        <w:tab/>
      </w:r>
      <w:r w:rsidR="003653B4" w:rsidRPr="00392E44">
        <w:t xml:space="preserve">any quantity of petrol exceeding 4 litres that is not contained in the petrol tank of a vehicle that you have purchased, rented or driven in compliance with Control 8.1; </w:t>
      </w:r>
    </w:p>
    <w:p w14:paraId="3DB2F6BB" w14:textId="635E9B0E" w:rsidR="003653B4" w:rsidRPr="00392E44" w:rsidRDefault="00143A22" w:rsidP="00143A22">
      <w:pPr>
        <w:pStyle w:val="NumberLevel3"/>
        <w:numPr>
          <w:ilvl w:val="0"/>
          <w:numId w:val="0"/>
        </w:numPr>
        <w:tabs>
          <w:tab w:val="clear" w:pos="1440"/>
          <w:tab w:val="left" w:pos="709"/>
        </w:tabs>
        <w:ind w:left="1418" w:hanging="709"/>
      </w:pPr>
      <w:r w:rsidRPr="00392E44">
        <w:lastRenderedPageBreak/>
        <w:t>10.1.4.</w:t>
      </w:r>
      <w:r w:rsidRPr="00392E44">
        <w:tab/>
      </w:r>
      <w:r w:rsidR="003653B4" w:rsidRPr="00392E44">
        <w:t xml:space="preserve">any quantity of any chemical which is not consistent with reasonable domestic use or required for employment or education purposes; </w:t>
      </w:r>
    </w:p>
    <w:p w14:paraId="15B04B43" w14:textId="3C389FFE" w:rsidR="003653B4" w:rsidRPr="00392E44" w:rsidRDefault="00143A22" w:rsidP="00143A22">
      <w:pPr>
        <w:pStyle w:val="NumberLevel3"/>
        <w:numPr>
          <w:ilvl w:val="0"/>
          <w:numId w:val="0"/>
        </w:numPr>
        <w:tabs>
          <w:tab w:val="clear" w:pos="1440"/>
          <w:tab w:val="left" w:pos="709"/>
        </w:tabs>
        <w:ind w:left="1418" w:hanging="709"/>
      </w:pPr>
      <w:r w:rsidRPr="00392E44">
        <w:t>10.1.5.</w:t>
      </w:r>
      <w:r w:rsidRPr="00392E44">
        <w:tab/>
      </w:r>
      <w:r w:rsidR="003653B4" w:rsidRPr="00392E44">
        <w:t xml:space="preserve">an article or device, not being a firearm, capable of discharging by any means: </w:t>
      </w:r>
    </w:p>
    <w:p w14:paraId="27440F53" w14:textId="349B131A" w:rsidR="003653B4" w:rsidRPr="00392E44" w:rsidRDefault="00143A22" w:rsidP="00143A22">
      <w:pPr>
        <w:pStyle w:val="NumberLevel3"/>
        <w:numPr>
          <w:ilvl w:val="0"/>
          <w:numId w:val="0"/>
        </w:numPr>
        <w:tabs>
          <w:tab w:val="left" w:pos="1440"/>
        </w:tabs>
        <w:ind w:left="2127" w:hanging="720"/>
      </w:pPr>
      <w:r w:rsidRPr="00392E44">
        <w:t>i.</w:t>
      </w:r>
      <w:r w:rsidRPr="00392E44">
        <w:tab/>
      </w:r>
      <w:r w:rsidR="003653B4" w:rsidRPr="00392E44">
        <w:t xml:space="preserve">any irritant matter in liquid, powder, gas, chemical form or any dense smoke; or </w:t>
      </w:r>
    </w:p>
    <w:p w14:paraId="790CAFA7" w14:textId="72334997" w:rsidR="003653B4" w:rsidRPr="00392E44" w:rsidRDefault="00143A22" w:rsidP="00143A22">
      <w:pPr>
        <w:pStyle w:val="NumberLevel3"/>
        <w:numPr>
          <w:ilvl w:val="0"/>
          <w:numId w:val="0"/>
        </w:numPr>
        <w:tabs>
          <w:tab w:val="left" w:pos="1440"/>
        </w:tabs>
        <w:ind w:left="2127" w:hanging="720"/>
      </w:pPr>
      <w:r w:rsidRPr="00392E44">
        <w:t>ii.</w:t>
      </w:r>
      <w:r w:rsidRPr="00392E44">
        <w:tab/>
      </w:r>
      <w:r w:rsidR="003653B4" w:rsidRPr="00392E44">
        <w:t xml:space="preserve">any substance capable of causing bodily harm; </w:t>
      </w:r>
    </w:p>
    <w:p w14:paraId="76BB84F6" w14:textId="77777777" w:rsidR="003653B4" w:rsidRPr="00392E44" w:rsidRDefault="003653B4" w:rsidP="003653B4">
      <w:pPr>
        <w:pStyle w:val="NumberLevel3"/>
        <w:numPr>
          <w:ilvl w:val="0"/>
          <w:numId w:val="0"/>
        </w:numPr>
        <w:ind w:left="1418"/>
      </w:pPr>
      <w:r w:rsidRPr="00392E44">
        <w:t xml:space="preserve">except for reasonable domestic use or required for employment or education purposes; </w:t>
      </w:r>
    </w:p>
    <w:p w14:paraId="12E8D5C5" w14:textId="1A4C0A49" w:rsidR="003653B4" w:rsidRPr="00392E44" w:rsidRDefault="00143A22" w:rsidP="00143A22">
      <w:pPr>
        <w:pStyle w:val="NumberLevel3"/>
        <w:numPr>
          <w:ilvl w:val="0"/>
          <w:numId w:val="0"/>
        </w:numPr>
        <w:tabs>
          <w:tab w:val="clear" w:pos="1440"/>
          <w:tab w:val="left" w:pos="709"/>
        </w:tabs>
        <w:ind w:left="1418" w:hanging="709"/>
      </w:pPr>
      <w:r w:rsidRPr="00392E44">
        <w:t>10.1.6.</w:t>
      </w:r>
      <w:r w:rsidRPr="00392E44">
        <w:tab/>
      </w:r>
      <w:r w:rsidR="003653B4" w:rsidRPr="00392E44">
        <w:t xml:space="preserve">a detonator; </w:t>
      </w:r>
    </w:p>
    <w:p w14:paraId="095D988C" w14:textId="782ABAC5" w:rsidR="003653B4" w:rsidRPr="00392E44" w:rsidRDefault="00143A22" w:rsidP="00143A22">
      <w:pPr>
        <w:pStyle w:val="NumberLevel3"/>
        <w:numPr>
          <w:ilvl w:val="0"/>
          <w:numId w:val="0"/>
        </w:numPr>
        <w:tabs>
          <w:tab w:val="clear" w:pos="1440"/>
          <w:tab w:val="left" w:pos="709"/>
        </w:tabs>
        <w:ind w:left="1418" w:hanging="709"/>
      </w:pPr>
      <w:r w:rsidRPr="00392E44">
        <w:t>10.1.7.</w:t>
      </w:r>
      <w:r w:rsidRPr="00392E44">
        <w:tab/>
      </w:r>
      <w:r w:rsidR="003653B4" w:rsidRPr="00392E44">
        <w:t xml:space="preserve">a fuse capable of use with an explosive or a detonator; </w:t>
      </w:r>
    </w:p>
    <w:p w14:paraId="66B1EC41" w14:textId="5733C573" w:rsidR="003653B4" w:rsidRPr="00392E44" w:rsidRDefault="00143A22" w:rsidP="00143A22">
      <w:pPr>
        <w:pStyle w:val="NumberLevel3"/>
        <w:numPr>
          <w:ilvl w:val="0"/>
          <w:numId w:val="0"/>
        </w:numPr>
        <w:tabs>
          <w:tab w:val="clear" w:pos="1440"/>
          <w:tab w:val="left" w:pos="709"/>
        </w:tabs>
        <w:ind w:left="1418" w:hanging="709"/>
      </w:pPr>
      <w:r w:rsidRPr="00392E44">
        <w:t>10.1.8.</w:t>
      </w:r>
      <w:r w:rsidRPr="00392E44">
        <w:tab/>
      </w:r>
      <w:r w:rsidR="003653B4" w:rsidRPr="00392E44">
        <w:t xml:space="preserve">a knife, in a public place, without reasonable excuse; </w:t>
      </w:r>
    </w:p>
    <w:p w14:paraId="52C158B2" w14:textId="3EAEE92A" w:rsidR="003653B4" w:rsidRPr="00392E44" w:rsidRDefault="00143A22" w:rsidP="00143A22">
      <w:pPr>
        <w:pStyle w:val="NumberLevel2"/>
        <w:numPr>
          <w:ilvl w:val="0"/>
          <w:numId w:val="0"/>
        </w:numPr>
        <w:tabs>
          <w:tab w:val="clear" w:pos="792"/>
          <w:tab w:val="left" w:pos="709"/>
        </w:tabs>
        <w:ind w:left="709" w:hanging="709"/>
      </w:pPr>
      <w:r w:rsidRPr="00392E44">
        <w:t>10.2.</w:t>
      </w:r>
      <w:r w:rsidRPr="00392E44">
        <w:tab/>
      </w:r>
      <w:r w:rsidR="003653B4" w:rsidRPr="00392E44">
        <w:t xml:space="preserve">You are prohibited from possessing or using any thing intended to be used to injure or menace a person or damage property, and from instructing another person to use any thing to injure or menace a person or damage property on your behalf. </w:t>
      </w:r>
    </w:p>
    <w:p w14:paraId="5E7491C2" w14:textId="56F98D4F" w:rsidR="003653B4" w:rsidRPr="00392E44" w:rsidRDefault="00143A22" w:rsidP="00143A22">
      <w:pPr>
        <w:pStyle w:val="NumberLevel2"/>
        <w:numPr>
          <w:ilvl w:val="0"/>
          <w:numId w:val="0"/>
        </w:numPr>
        <w:tabs>
          <w:tab w:val="clear" w:pos="792"/>
          <w:tab w:val="left" w:pos="709"/>
        </w:tabs>
        <w:ind w:left="709" w:hanging="709"/>
      </w:pPr>
      <w:r w:rsidRPr="00392E44">
        <w:t>10.3.</w:t>
      </w:r>
      <w:r w:rsidRPr="00392E44">
        <w:tab/>
      </w:r>
      <w:r w:rsidR="003653B4" w:rsidRPr="00392E44">
        <w:t>You are prohibited from carrying out the following activities (including in respect of your work or occupation), namely:</w:t>
      </w:r>
    </w:p>
    <w:p w14:paraId="3908AB4D" w14:textId="1DF83AEE" w:rsidR="003653B4" w:rsidRPr="00392E44" w:rsidRDefault="00143A22" w:rsidP="00143A22">
      <w:pPr>
        <w:pStyle w:val="NumberLevel3"/>
        <w:numPr>
          <w:ilvl w:val="0"/>
          <w:numId w:val="0"/>
        </w:numPr>
        <w:tabs>
          <w:tab w:val="clear" w:pos="1440"/>
          <w:tab w:val="left" w:pos="709"/>
        </w:tabs>
        <w:ind w:left="1418" w:hanging="709"/>
      </w:pPr>
      <w:r w:rsidRPr="00392E44">
        <w:t>10.3.1.</w:t>
      </w:r>
      <w:r w:rsidRPr="00392E44">
        <w:tab/>
      </w:r>
      <w:r w:rsidR="003653B4" w:rsidRPr="00392E44">
        <w:t>purchasing any firearms or ammunition, or permitting any person to act on your behalf to purchase any firearms or ammunition;</w:t>
      </w:r>
    </w:p>
    <w:p w14:paraId="1CA06B10" w14:textId="7F2A89DF" w:rsidR="003653B4" w:rsidRPr="00392E44" w:rsidRDefault="00143A22" w:rsidP="00143A22">
      <w:pPr>
        <w:pStyle w:val="NumberLevel3"/>
        <w:numPr>
          <w:ilvl w:val="0"/>
          <w:numId w:val="0"/>
        </w:numPr>
        <w:tabs>
          <w:tab w:val="clear" w:pos="1440"/>
          <w:tab w:val="left" w:pos="709"/>
        </w:tabs>
        <w:ind w:left="1418" w:hanging="709"/>
      </w:pPr>
      <w:r w:rsidRPr="00392E44">
        <w:t>10.3.2.</w:t>
      </w:r>
      <w:r w:rsidRPr="00392E44">
        <w:tab/>
      </w:r>
      <w:r w:rsidR="003653B4" w:rsidRPr="00392E44">
        <w:t xml:space="preserve">Permitting storage or use of any firearms or ammunition at your place of residence; </w:t>
      </w:r>
    </w:p>
    <w:p w14:paraId="5138003B" w14:textId="319368DC" w:rsidR="003653B4" w:rsidRPr="00392E44" w:rsidRDefault="00143A22" w:rsidP="00143A22">
      <w:pPr>
        <w:pStyle w:val="NumberLevel3"/>
        <w:numPr>
          <w:ilvl w:val="0"/>
          <w:numId w:val="0"/>
        </w:numPr>
        <w:tabs>
          <w:tab w:val="clear" w:pos="1440"/>
          <w:tab w:val="left" w:pos="709"/>
        </w:tabs>
        <w:ind w:left="1418" w:hanging="709"/>
      </w:pPr>
      <w:r w:rsidRPr="00392E44">
        <w:t>10.3.3.</w:t>
      </w:r>
      <w:r w:rsidRPr="00392E44">
        <w:tab/>
      </w:r>
      <w:r w:rsidR="003653B4" w:rsidRPr="00392E44">
        <w:t xml:space="preserve">Using any weapon in connection with hunting or related activities. This includes spear fishing but does not include fishing with a net or line. </w:t>
      </w:r>
    </w:p>
    <w:p w14:paraId="6C6DB2D8" w14:textId="64C340A2" w:rsidR="003653B4" w:rsidRPr="00392E44" w:rsidRDefault="00143A22" w:rsidP="00143A22">
      <w:pPr>
        <w:pStyle w:val="NumberLevel1"/>
        <w:numPr>
          <w:ilvl w:val="0"/>
          <w:numId w:val="0"/>
        </w:numPr>
        <w:tabs>
          <w:tab w:val="left" w:pos="709"/>
        </w:tabs>
        <w:ind w:hanging="709"/>
        <w:rPr>
          <w:b/>
        </w:rPr>
      </w:pPr>
      <w:r w:rsidRPr="00392E44">
        <w:rPr>
          <w:b/>
        </w:rPr>
        <w:t>11.</w:t>
      </w:r>
      <w:r w:rsidRPr="00392E44">
        <w:rPr>
          <w:b/>
        </w:rPr>
        <w:tab/>
      </w:r>
      <w:r w:rsidR="003653B4" w:rsidRPr="00392E44">
        <w:rPr>
          <w:b/>
        </w:rPr>
        <w:t>Control 11 (Non-associates)</w:t>
      </w:r>
    </w:p>
    <w:p w14:paraId="4772F963" w14:textId="1D6FCAC9" w:rsidR="003653B4" w:rsidRPr="00392E44" w:rsidRDefault="00143A22" w:rsidP="00143A22">
      <w:pPr>
        <w:pStyle w:val="NumberLevel2"/>
        <w:numPr>
          <w:ilvl w:val="0"/>
          <w:numId w:val="0"/>
        </w:numPr>
        <w:tabs>
          <w:tab w:val="clear" w:pos="792"/>
          <w:tab w:val="left" w:pos="709"/>
        </w:tabs>
        <w:ind w:left="709" w:hanging="709"/>
      </w:pPr>
      <w:r w:rsidRPr="00392E44">
        <w:t>11.1.</w:t>
      </w:r>
      <w:r w:rsidRPr="00392E44">
        <w:tab/>
      </w:r>
      <w:r w:rsidR="003653B4" w:rsidRPr="00392E44">
        <w:t xml:space="preserve">You are prohibited from communicating or associating with, or attempting to communicate or associate with, directly or indirectly through a third party: </w:t>
      </w:r>
    </w:p>
    <w:p w14:paraId="20D61A9E" w14:textId="52E7B0A0" w:rsidR="003653B4" w:rsidRPr="00392E44" w:rsidRDefault="00143A22" w:rsidP="00143A22">
      <w:pPr>
        <w:pStyle w:val="NumberLevel3"/>
        <w:numPr>
          <w:ilvl w:val="0"/>
          <w:numId w:val="0"/>
        </w:numPr>
        <w:tabs>
          <w:tab w:val="clear" w:pos="1440"/>
          <w:tab w:val="left" w:pos="709"/>
        </w:tabs>
        <w:ind w:left="1418" w:hanging="709"/>
      </w:pPr>
      <w:r w:rsidRPr="00392E44">
        <w:t>11.1.1.</w:t>
      </w:r>
      <w:r w:rsidRPr="00392E44">
        <w:tab/>
      </w:r>
      <w:r w:rsidR="003653B4" w:rsidRPr="00392E44">
        <w:t xml:space="preserve">any person who, to your knowledge, is incarcerated in any correctional facility, unless you are yourself incarcerated in that correctional facility; </w:t>
      </w:r>
    </w:p>
    <w:p w14:paraId="50C7D618" w14:textId="4A484E11" w:rsidR="003653B4" w:rsidRPr="00392E44" w:rsidRDefault="00143A22" w:rsidP="00143A22">
      <w:pPr>
        <w:pStyle w:val="NumberLevel3"/>
        <w:numPr>
          <w:ilvl w:val="0"/>
          <w:numId w:val="0"/>
        </w:numPr>
        <w:tabs>
          <w:tab w:val="clear" w:pos="1440"/>
          <w:tab w:val="left" w:pos="709"/>
        </w:tabs>
        <w:ind w:left="1418" w:hanging="709"/>
      </w:pPr>
      <w:r w:rsidRPr="00392E44">
        <w:t>11.1.2.</w:t>
      </w:r>
      <w:r w:rsidRPr="00392E44">
        <w:tab/>
      </w:r>
      <w:r w:rsidR="003653B4" w:rsidRPr="00392E44">
        <w:t>any person who, to your knowledge, is subject to a continuing detention order or extended supervision order pursuant to Division 105A of the Criminal Code Act 1995 (Cth);</w:t>
      </w:r>
    </w:p>
    <w:p w14:paraId="1D6D477D" w14:textId="142AD55F" w:rsidR="003653B4" w:rsidRPr="00392E44" w:rsidRDefault="00143A22" w:rsidP="00143A22">
      <w:pPr>
        <w:pStyle w:val="NumberLevel3"/>
        <w:numPr>
          <w:ilvl w:val="0"/>
          <w:numId w:val="0"/>
        </w:numPr>
        <w:tabs>
          <w:tab w:val="clear" w:pos="1440"/>
          <w:tab w:val="left" w:pos="709"/>
        </w:tabs>
        <w:ind w:left="1418" w:hanging="709"/>
      </w:pPr>
      <w:r w:rsidRPr="00392E44">
        <w:t>11.1.3.</w:t>
      </w:r>
      <w:r w:rsidRPr="00392E44">
        <w:tab/>
      </w:r>
      <w:r w:rsidR="003653B4" w:rsidRPr="00392E44">
        <w:t xml:space="preserve">any person who, to your knowledge, is subject to a control order made under Division 104 of the Criminal Code Act 1995 (Cth); </w:t>
      </w:r>
    </w:p>
    <w:p w14:paraId="045C480D" w14:textId="3FF4248C" w:rsidR="003653B4" w:rsidRPr="00392E44" w:rsidRDefault="00143A22" w:rsidP="00143A22">
      <w:pPr>
        <w:pStyle w:val="NumberLevel3"/>
        <w:numPr>
          <w:ilvl w:val="0"/>
          <w:numId w:val="0"/>
        </w:numPr>
        <w:tabs>
          <w:tab w:val="clear" w:pos="1440"/>
          <w:tab w:val="left" w:pos="709"/>
        </w:tabs>
        <w:ind w:left="1418" w:hanging="709"/>
      </w:pPr>
      <w:r w:rsidRPr="00392E44">
        <w:t>11.1.4.</w:t>
      </w:r>
      <w:r w:rsidRPr="00392E44">
        <w:tab/>
      </w:r>
      <w:r w:rsidR="003653B4" w:rsidRPr="00392E44">
        <w:t>any person who, to your knowledge, has been convicted of, or is currently charged with, an offence against:</w:t>
      </w:r>
    </w:p>
    <w:p w14:paraId="6344D2B1" w14:textId="5D848521" w:rsidR="003653B4" w:rsidRPr="00392E44" w:rsidRDefault="00143A22" w:rsidP="00143A22">
      <w:pPr>
        <w:pStyle w:val="NumberLevel3"/>
        <w:numPr>
          <w:ilvl w:val="0"/>
          <w:numId w:val="0"/>
        </w:numPr>
        <w:tabs>
          <w:tab w:val="left" w:pos="1440"/>
        </w:tabs>
        <w:ind w:left="2127" w:hanging="720"/>
      </w:pPr>
      <w:r w:rsidRPr="00392E44">
        <w:t>i.</w:t>
      </w:r>
      <w:r w:rsidRPr="00392E44">
        <w:tab/>
      </w:r>
      <w:r w:rsidR="003653B4" w:rsidRPr="00392E44">
        <w:t>Part 5.3 of the Criminal Code Act 1995 (Cth);</w:t>
      </w:r>
    </w:p>
    <w:p w14:paraId="6253C470" w14:textId="142B55BA" w:rsidR="003653B4" w:rsidRPr="00392E44" w:rsidRDefault="00143A22" w:rsidP="00143A22">
      <w:pPr>
        <w:pStyle w:val="NumberLevel3"/>
        <w:numPr>
          <w:ilvl w:val="0"/>
          <w:numId w:val="0"/>
        </w:numPr>
        <w:tabs>
          <w:tab w:val="left" w:pos="1440"/>
        </w:tabs>
        <w:ind w:left="2127" w:hanging="720"/>
      </w:pPr>
      <w:r w:rsidRPr="00392E44">
        <w:t>ii.</w:t>
      </w:r>
      <w:r w:rsidRPr="00392E44">
        <w:tab/>
      </w:r>
      <w:r w:rsidR="003653B4" w:rsidRPr="00392E44">
        <w:t xml:space="preserve">the Crimes (Foreign Incursions and Recruitment) Act 1978 (Cth); </w:t>
      </w:r>
    </w:p>
    <w:p w14:paraId="42A3EB5B" w14:textId="2CF6D3E2" w:rsidR="003653B4" w:rsidRPr="00392E44" w:rsidRDefault="00143A22" w:rsidP="00143A22">
      <w:pPr>
        <w:pStyle w:val="NumberLevel3"/>
        <w:numPr>
          <w:ilvl w:val="0"/>
          <w:numId w:val="0"/>
        </w:numPr>
        <w:tabs>
          <w:tab w:val="clear" w:pos="1440"/>
          <w:tab w:val="left" w:pos="1560"/>
          <w:tab w:val="left" w:pos="1701"/>
        </w:tabs>
        <w:ind w:left="1418" w:hanging="709"/>
      </w:pPr>
      <w:r w:rsidRPr="00392E44">
        <w:lastRenderedPageBreak/>
        <w:t>11.1.5.</w:t>
      </w:r>
      <w:r w:rsidRPr="00392E44">
        <w:tab/>
      </w:r>
      <w:r w:rsidR="003653B4" w:rsidRPr="00392E44">
        <w:t>any person who, to your knowledge, is located in Morocco, Jordan, The West Bank, Saudi Arabia, Turkey, Iraq, Syria, Afghanistan, Pakistan, Yemen, Sudan, Somalia, Egypt, Philippines or Indonesia.</w:t>
      </w:r>
    </w:p>
    <w:p w14:paraId="2588E6C4" w14:textId="0A279E76" w:rsidR="003653B4" w:rsidRPr="00392E44" w:rsidRDefault="00143A22" w:rsidP="00143A22">
      <w:pPr>
        <w:pStyle w:val="NumberLevel3"/>
        <w:numPr>
          <w:ilvl w:val="0"/>
          <w:numId w:val="0"/>
        </w:numPr>
        <w:tabs>
          <w:tab w:val="clear" w:pos="1440"/>
          <w:tab w:val="left" w:pos="1560"/>
          <w:tab w:val="left" w:pos="1701"/>
        </w:tabs>
        <w:ind w:left="1418" w:hanging="709"/>
      </w:pPr>
      <w:r w:rsidRPr="00392E44">
        <w:t>11.1.6.</w:t>
      </w:r>
      <w:r w:rsidRPr="00392E44">
        <w:tab/>
      </w:r>
      <w:r w:rsidR="003653B4" w:rsidRPr="00392E44">
        <w:t>any of the following persons:</w:t>
      </w:r>
    </w:p>
    <w:p w14:paraId="1009A57A" w14:textId="762525CA" w:rsidR="003653B4" w:rsidRPr="00392E44" w:rsidRDefault="00143A22" w:rsidP="00143A22">
      <w:pPr>
        <w:pStyle w:val="NumberLevel3"/>
        <w:numPr>
          <w:ilvl w:val="0"/>
          <w:numId w:val="0"/>
        </w:numPr>
        <w:tabs>
          <w:tab w:val="left" w:pos="1440"/>
        </w:tabs>
        <w:ind w:left="2127" w:hanging="720"/>
      </w:pPr>
      <w:r w:rsidRPr="00392E44">
        <w:t>i.</w:t>
      </w:r>
      <w:r w:rsidRPr="00392E44">
        <w:tab/>
      </w:r>
      <w:r w:rsidR="003653B4" w:rsidRPr="00392E44">
        <w:t>Momena SHOMA</w:t>
      </w:r>
    </w:p>
    <w:p w14:paraId="5D1DFC9B" w14:textId="4360DDAE" w:rsidR="003653B4" w:rsidRPr="00392E44" w:rsidRDefault="00143A22" w:rsidP="00143A22">
      <w:pPr>
        <w:pStyle w:val="NumberLevel3"/>
        <w:numPr>
          <w:ilvl w:val="0"/>
          <w:numId w:val="0"/>
        </w:numPr>
        <w:tabs>
          <w:tab w:val="left" w:pos="1440"/>
        </w:tabs>
        <w:ind w:left="2127" w:hanging="720"/>
      </w:pPr>
      <w:r w:rsidRPr="00392E44">
        <w:t>ii.</w:t>
      </w:r>
      <w:r w:rsidRPr="00392E44">
        <w:tab/>
      </w:r>
      <w:r w:rsidR="003653B4" w:rsidRPr="00392E44">
        <w:t>Abdullah CHAARANI</w:t>
      </w:r>
    </w:p>
    <w:p w14:paraId="6270A47E" w14:textId="5EFDA2F1" w:rsidR="003653B4" w:rsidRPr="00392E44" w:rsidRDefault="00143A22" w:rsidP="00143A22">
      <w:pPr>
        <w:pStyle w:val="NumberLevel3"/>
        <w:numPr>
          <w:ilvl w:val="0"/>
          <w:numId w:val="0"/>
        </w:numPr>
        <w:tabs>
          <w:tab w:val="left" w:pos="1440"/>
        </w:tabs>
        <w:ind w:left="2127" w:hanging="720"/>
      </w:pPr>
      <w:r w:rsidRPr="00392E44">
        <w:t>iii.</w:t>
      </w:r>
      <w:r w:rsidRPr="00392E44">
        <w:tab/>
      </w:r>
      <w:r w:rsidR="003653B4" w:rsidRPr="00392E44">
        <w:t>Ahmed MOHAMED</w:t>
      </w:r>
    </w:p>
    <w:p w14:paraId="16635BFA" w14:textId="6D75E5CC" w:rsidR="003653B4" w:rsidRPr="00392E44" w:rsidRDefault="00143A22" w:rsidP="00143A22">
      <w:pPr>
        <w:pStyle w:val="NumberLevel3"/>
        <w:numPr>
          <w:ilvl w:val="0"/>
          <w:numId w:val="0"/>
        </w:numPr>
        <w:tabs>
          <w:tab w:val="left" w:pos="1440"/>
        </w:tabs>
        <w:ind w:left="2127" w:hanging="720"/>
      </w:pPr>
      <w:r w:rsidRPr="00392E44">
        <w:t>iv.</w:t>
      </w:r>
      <w:r w:rsidRPr="00392E44">
        <w:tab/>
      </w:r>
      <w:r w:rsidR="003653B4" w:rsidRPr="00392E44">
        <w:t>Khaled TEMSSAH</w:t>
      </w:r>
    </w:p>
    <w:p w14:paraId="7CCC565D" w14:textId="7526D2E7" w:rsidR="003653B4" w:rsidRPr="00392E44" w:rsidRDefault="00143A22" w:rsidP="00143A22">
      <w:pPr>
        <w:pStyle w:val="NumberLevel3"/>
        <w:numPr>
          <w:ilvl w:val="0"/>
          <w:numId w:val="0"/>
        </w:numPr>
        <w:tabs>
          <w:tab w:val="left" w:pos="1440"/>
        </w:tabs>
        <w:ind w:left="2127" w:hanging="720"/>
      </w:pPr>
      <w:r w:rsidRPr="00392E44">
        <w:t>v.</w:t>
      </w:r>
      <w:r w:rsidRPr="00392E44">
        <w:tab/>
      </w:r>
      <w:r w:rsidR="003653B4" w:rsidRPr="00392E44">
        <w:t>Hadashah Sa’adat KHAN</w:t>
      </w:r>
    </w:p>
    <w:p w14:paraId="461A381A" w14:textId="48977315" w:rsidR="003653B4" w:rsidRPr="00392E44" w:rsidRDefault="00143A22" w:rsidP="00143A22">
      <w:pPr>
        <w:pStyle w:val="NumberLevel3"/>
        <w:numPr>
          <w:ilvl w:val="0"/>
          <w:numId w:val="0"/>
        </w:numPr>
        <w:tabs>
          <w:tab w:val="left" w:pos="1440"/>
        </w:tabs>
        <w:ind w:left="2127" w:hanging="720"/>
      </w:pPr>
      <w:r w:rsidRPr="00392E44">
        <w:t>vi.</w:t>
      </w:r>
      <w:r w:rsidRPr="00392E44">
        <w:tab/>
      </w:r>
      <w:r w:rsidR="003653B4" w:rsidRPr="00392E44">
        <w:t>Isa KOCOGLU</w:t>
      </w:r>
    </w:p>
    <w:p w14:paraId="76E72345" w14:textId="4B7AFF0D" w:rsidR="003653B4" w:rsidRPr="00392E44" w:rsidRDefault="00143A22" w:rsidP="00143A22">
      <w:pPr>
        <w:pStyle w:val="NumberLevel3"/>
        <w:numPr>
          <w:ilvl w:val="0"/>
          <w:numId w:val="0"/>
        </w:numPr>
        <w:tabs>
          <w:tab w:val="left" w:pos="1440"/>
        </w:tabs>
        <w:ind w:left="2127" w:hanging="720"/>
      </w:pPr>
      <w:r w:rsidRPr="00392E44">
        <w:t>vii.</w:t>
      </w:r>
      <w:r w:rsidRPr="00392E44">
        <w:tab/>
      </w:r>
      <w:r w:rsidR="003653B4" w:rsidRPr="00392E44">
        <w:t>Shayden THORNE</w:t>
      </w:r>
    </w:p>
    <w:p w14:paraId="1C410880" w14:textId="138E0C4F" w:rsidR="003653B4" w:rsidRPr="00392E44" w:rsidRDefault="00143A22" w:rsidP="00143A22">
      <w:pPr>
        <w:pStyle w:val="NumberLevel3"/>
        <w:numPr>
          <w:ilvl w:val="0"/>
          <w:numId w:val="0"/>
        </w:numPr>
        <w:tabs>
          <w:tab w:val="left" w:pos="1440"/>
        </w:tabs>
        <w:ind w:left="2127" w:hanging="720"/>
      </w:pPr>
      <w:r w:rsidRPr="00392E44">
        <w:t>viii.</w:t>
      </w:r>
      <w:r w:rsidRPr="00392E44">
        <w:tab/>
      </w:r>
      <w:r w:rsidR="003653B4" w:rsidRPr="00392E44">
        <w:t>Murat KAYA</w:t>
      </w:r>
    </w:p>
    <w:p w14:paraId="05EFE8DA" w14:textId="5F0D1290" w:rsidR="003653B4" w:rsidRPr="00392E44" w:rsidRDefault="00143A22" w:rsidP="00143A22">
      <w:pPr>
        <w:pStyle w:val="NumberLevel3"/>
        <w:numPr>
          <w:ilvl w:val="0"/>
          <w:numId w:val="0"/>
        </w:numPr>
        <w:tabs>
          <w:tab w:val="left" w:pos="1440"/>
        </w:tabs>
        <w:ind w:left="2127" w:hanging="720"/>
      </w:pPr>
      <w:r w:rsidRPr="00392E44">
        <w:t>ix.</w:t>
      </w:r>
      <w:r w:rsidRPr="00392E44">
        <w:tab/>
      </w:r>
      <w:r w:rsidR="003653B4" w:rsidRPr="00392E44">
        <w:t>Robert CERANTONIO</w:t>
      </w:r>
    </w:p>
    <w:p w14:paraId="5FC49835" w14:textId="06B4BEEC" w:rsidR="003653B4" w:rsidRPr="00392E44" w:rsidRDefault="00143A22" w:rsidP="00143A22">
      <w:pPr>
        <w:pStyle w:val="NumberLevel3"/>
        <w:numPr>
          <w:ilvl w:val="0"/>
          <w:numId w:val="0"/>
        </w:numPr>
        <w:tabs>
          <w:tab w:val="left" w:pos="1440"/>
        </w:tabs>
        <w:ind w:left="2127" w:hanging="720"/>
      </w:pPr>
      <w:r w:rsidRPr="00392E44">
        <w:t>x.</w:t>
      </w:r>
      <w:r w:rsidRPr="00392E44">
        <w:tab/>
      </w:r>
      <w:r w:rsidR="003653B4" w:rsidRPr="00392E44">
        <w:t>Hatim MOUKHAIBER</w:t>
      </w:r>
    </w:p>
    <w:p w14:paraId="14101F1E" w14:textId="3FB7BC04" w:rsidR="003653B4" w:rsidRPr="00392E44" w:rsidRDefault="00143A22" w:rsidP="00143A22">
      <w:pPr>
        <w:pStyle w:val="NumberLevel3"/>
        <w:numPr>
          <w:ilvl w:val="0"/>
          <w:numId w:val="0"/>
        </w:numPr>
        <w:tabs>
          <w:tab w:val="left" w:pos="1440"/>
        </w:tabs>
        <w:ind w:left="2127" w:hanging="720"/>
      </w:pPr>
      <w:r w:rsidRPr="00392E44">
        <w:t>xi.</w:t>
      </w:r>
      <w:r w:rsidRPr="00392E44">
        <w:tab/>
      </w:r>
      <w:r w:rsidR="003653B4" w:rsidRPr="00392E44">
        <w:t>Aisha ALQATTAN</w:t>
      </w:r>
    </w:p>
    <w:p w14:paraId="49869106" w14:textId="46622F27" w:rsidR="003653B4" w:rsidRPr="00392E44" w:rsidRDefault="00143A22" w:rsidP="00143A22">
      <w:pPr>
        <w:pStyle w:val="NumberLevel3"/>
        <w:numPr>
          <w:ilvl w:val="0"/>
          <w:numId w:val="0"/>
        </w:numPr>
        <w:tabs>
          <w:tab w:val="left" w:pos="1440"/>
        </w:tabs>
        <w:ind w:left="2127" w:hanging="720"/>
      </w:pPr>
      <w:r w:rsidRPr="00392E44">
        <w:t>xii.</w:t>
      </w:r>
      <w:r w:rsidRPr="00392E44">
        <w:tab/>
      </w:r>
      <w:r w:rsidR="003653B4" w:rsidRPr="00392E44">
        <w:t>Taha SEPEHRNIA</w:t>
      </w:r>
    </w:p>
    <w:p w14:paraId="4A7665D3" w14:textId="0BD35B4C" w:rsidR="003653B4" w:rsidRPr="00392E44" w:rsidRDefault="00143A22" w:rsidP="00143A22">
      <w:pPr>
        <w:pStyle w:val="NumberLevel3"/>
        <w:numPr>
          <w:ilvl w:val="0"/>
          <w:numId w:val="0"/>
        </w:numPr>
        <w:tabs>
          <w:tab w:val="left" w:pos="1440"/>
        </w:tabs>
        <w:ind w:left="2127" w:hanging="720"/>
      </w:pPr>
      <w:r w:rsidRPr="00392E44">
        <w:t>xiii.</w:t>
      </w:r>
      <w:r w:rsidRPr="00392E44">
        <w:tab/>
      </w:r>
      <w:r w:rsidR="003653B4" w:rsidRPr="00392E44">
        <w:t>Eldea TEUIRA</w:t>
      </w:r>
    </w:p>
    <w:p w14:paraId="3B2D36E7" w14:textId="465D7EB9" w:rsidR="003653B4" w:rsidRPr="00392E44" w:rsidRDefault="00143A22" w:rsidP="00143A22">
      <w:pPr>
        <w:pStyle w:val="NumberLevel3"/>
        <w:numPr>
          <w:ilvl w:val="0"/>
          <w:numId w:val="0"/>
        </w:numPr>
        <w:tabs>
          <w:tab w:val="left" w:pos="1440"/>
        </w:tabs>
        <w:ind w:left="2127" w:hanging="720"/>
      </w:pPr>
      <w:r w:rsidRPr="00392E44">
        <w:t>xiv.</w:t>
      </w:r>
      <w:r w:rsidRPr="00392E44">
        <w:tab/>
      </w:r>
      <w:r w:rsidR="003653B4" w:rsidRPr="00392E44">
        <w:t>Cody BROOKS</w:t>
      </w:r>
    </w:p>
    <w:p w14:paraId="50A0214C" w14:textId="5AECB80C" w:rsidR="003653B4" w:rsidRPr="00392E44" w:rsidRDefault="00143A22" w:rsidP="00143A22">
      <w:pPr>
        <w:pStyle w:val="NumberLevel3"/>
        <w:numPr>
          <w:ilvl w:val="0"/>
          <w:numId w:val="0"/>
        </w:numPr>
        <w:tabs>
          <w:tab w:val="left" w:pos="1440"/>
        </w:tabs>
        <w:ind w:left="2127" w:hanging="720"/>
      </w:pPr>
      <w:r w:rsidRPr="00392E44">
        <w:t>xv.</w:t>
      </w:r>
      <w:r w:rsidRPr="00392E44">
        <w:tab/>
      </w:r>
      <w:r w:rsidR="003653B4" w:rsidRPr="00392E44">
        <w:t>Troy BARNES</w:t>
      </w:r>
    </w:p>
    <w:p w14:paraId="2A2A313C" w14:textId="4EA99602" w:rsidR="003653B4" w:rsidRPr="00392E44" w:rsidRDefault="00143A22" w:rsidP="00143A22">
      <w:pPr>
        <w:pStyle w:val="NumberLevel3"/>
        <w:numPr>
          <w:ilvl w:val="0"/>
          <w:numId w:val="0"/>
        </w:numPr>
        <w:tabs>
          <w:tab w:val="left" w:pos="1440"/>
        </w:tabs>
        <w:ind w:left="2127" w:hanging="720"/>
      </w:pPr>
      <w:r w:rsidRPr="00392E44">
        <w:t>xvi.</w:t>
      </w:r>
      <w:r w:rsidRPr="00392E44">
        <w:tab/>
      </w:r>
      <w:r w:rsidR="003653B4" w:rsidRPr="00392E44">
        <w:t>Nazir SHIRYAR</w:t>
      </w:r>
    </w:p>
    <w:p w14:paraId="2FAF8F5C" w14:textId="6F5C9ABF" w:rsidR="003653B4" w:rsidRPr="00392E44" w:rsidRDefault="00143A22" w:rsidP="00143A22">
      <w:pPr>
        <w:pStyle w:val="NumberLevel3"/>
        <w:numPr>
          <w:ilvl w:val="0"/>
          <w:numId w:val="0"/>
        </w:numPr>
        <w:tabs>
          <w:tab w:val="left" w:pos="1440"/>
        </w:tabs>
        <w:ind w:left="2127" w:hanging="720"/>
      </w:pPr>
      <w:r w:rsidRPr="00392E44">
        <w:t>xvii.</w:t>
      </w:r>
      <w:r w:rsidRPr="00392E44">
        <w:tab/>
      </w:r>
      <w:r w:rsidR="003653B4" w:rsidRPr="00392E44">
        <w:t>Matthew MATOVIC</w:t>
      </w:r>
    </w:p>
    <w:p w14:paraId="7D1B779D" w14:textId="352BE0D2" w:rsidR="003653B4" w:rsidRPr="00392E44" w:rsidRDefault="00143A22" w:rsidP="00143A22">
      <w:pPr>
        <w:pStyle w:val="NumberLevel3"/>
        <w:numPr>
          <w:ilvl w:val="0"/>
          <w:numId w:val="0"/>
        </w:numPr>
        <w:tabs>
          <w:tab w:val="left" w:pos="1440"/>
        </w:tabs>
        <w:ind w:left="2127" w:hanging="720"/>
      </w:pPr>
      <w:r w:rsidRPr="00392E44">
        <w:t>xviii.</w:t>
      </w:r>
      <w:r w:rsidRPr="00392E44">
        <w:tab/>
      </w:r>
      <w:r w:rsidR="003653B4" w:rsidRPr="00392E44">
        <w:t>Michael DARDHA</w:t>
      </w:r>
    </w:p>
    <w:p w14:paraId="21C8AEE8" w14:textId="6A114FB6" w:rsidR="003653B4" w:rsidRPr="00392E44" w:rsidRDefault="00143A22" w:rsidP="00143A22">
      <w:pPr>
        <w:pStyle w:val="NumberLevel3"/>
        <w:numPr>
          <w:ilvl w:val="0"/>
          <w:numId w:val="0"/>
        </w:numPr>
        <w:tabs>
          <w:tab w:val="left" w:pos="1440"/>
        </w:tabs>
        <w:ind w:left="2127" w:hanging="720"/>
      </w:pPr>
      <w:r w:rsidRPr="00392E44">
        <w:t>xix.</w:t>
      </w:r>
      <w:r w:rsidRPr="00392E44">
        <w:tab/>
      </w:r>
      <w:r w:rsidR="003653B4" w:rsidRPr="00392E44">
        <w:t>Bowe MADDIGAN</w:t>
      </w:r>
    </w:p>
    <w:p w14:paraId="2AEAD146" w14:textId="413003DF" w:rsidR="003653B4" w:rsidRPr="00392E44" w:rsidRDefault="00143A22" w:rsidP="00143A22">
      <w:pPr>
        <w:pStyle w:val="NumberLevel3"/>
        <w:numPr>
          <w:ilvl w:val="0"/>
          <w:numId w:val="0"/>
        </w:numPr>
        <w:tabs>
          <w:tab w:val="left" w:pos="1440"/>
        </w:tabs>
        <w:ind w:left="2127" w:hanging="720"/>
      </w:pPr>
      <w:r w:rsidRPr="00392E44">
        <w:t>xx.</w:t>
      </w:r>
      <w:r w:rsidRPr="00392E44">
        <w:tab/>
      </w:r>
      <w:r w:rsidR="003653B4" w:rsidRPr="00392E44">
        <w:t>Peter HOWARTH</w:t>
      </w:r>
    </w:p>
    <w:p w14:paraId="0D6B3FDA" w14:textId="1C49402F" w:rsidR="003653B4" w:rsidRPr="00392E44" w:rsidRDefault="00143A22" w:rsidP="00143A22">
      <w:pPr>
        <w:pStyle w:val="NumberLevel3"/>
        <w:numPr>
          <w:ilvl w:val="0"/>
          <w:numId w:val="0"/>
        </w:numPr>
        <w:tabs>
          <w:tab w:val="left" w:pos="1440"/>
        </w:tabs>
        <w:ind w:left="2127" w:hanging="720"/>
      </w:pPr>
      <w:r w:rsidRPr="00392E44">
        <w:t>xxi.</w:t>
      </w:r>
      <w:r w:rsidRPr="00392E44">
        <w:tab/>
      </w:r>
      <w:r w:rsidR="003653B4" w:rsidRPr="00392E44">
        <w:t>Joseph McDONALD</w:t>
      </w:r>
    </w:p>
    <w:p w14:paraId="667D445E" w14:textId="341B744B" w:rsidR="003653B4" w:rsidRPr="00392E44" w:rsidRDefault="00143A22" w:rsidP="00143A22">
      <w:pPr>
        <w:pStyle w:val="NumberLevel3"/>
        <w:numPr>
          <w:ilvl w:val="0"/>
          <w:numId w:val="0"/>
        </w:numPr>
        <w:tabs>
          <w:tab w:val="left" w:pos="1440"/>
        </w:tabs>
        <w:ind w:left="2127" w:hanging="720"/>
      </w:pPr>
      <w:r w:rsidRPr="00392E44">
        <w:t>xxii.</w:t>
      </w:r>
      <w:r w:rsidRPr="00392E44">
        <w:tab/>
      </w:r>
      <w:r w:rsidR="003653B4" w:rsidRPr="00392E44">
        <w:t>Ziad AMOUCHE</w:t>
      </w:r>
    </w:p>
    <w:p w14:paraId="6EB4B07F" w14:textId="7BEFA860" w:rsidR="003653B4" w:rsidRPr="00392E44" w:rsidRDefault="00143A22" w:rsidP="00143A22">
      <w:pPr>
        <w:pStyle w:val="NumberLevel3"/>
        <w:numPr>
          <w:ilvl w:val="0"/>
          <w:numId w:val="0"/>
        </w:numPr>
        <w:tabs>
          <w:tab w:val="left" w:pos="1440"/>
        </w:tabs>
        <w:ind w:left="2127" w:hanging="720"/>
      </w:pPr>
      <w:r w:rsidRPr="00392E44">
        <w:t>xxiii.</w:t>
      </w:r>
      <w:r w:rsidRPr="00392E44">
        <w:tab/>
      </w:r>
      <w:r w:rsidR="003653B4" w:rsidRPr="00392E44">
        <w:t>Christopher HEMMING</w:t>
      </w:r>
    </w:p>
    <w:p w14:paraId="24E3FCFD" w14:textId="28A924A5" w:rsidR="003653B4" w:rsidRPr="00392E44" w:rsidRDefault="00143A22" w:rsidP="00143A22">
      <w:pPr>
        <w:pStyle w:val="NumberLevel3"/>
        <w:numPr>
          <w:ilvl w:val="0"/>
          <w:numId w:val="0"/>
        </w:numPr>
        <w:tabs>
          <w:tab w:val="left" w:pos="1440"/>
        </w:tabs>
        <w:ind w:left="2127" w:hanging="720"/>
      </w:pPr>
      <w:r w:rsidRPr="00392E44">
        <w:t>xxiv.</w:t>
      </w:r>
      <w:r w:rsidRPr="00392E44">
        <w:tab/>
      </w:r>
      <w:r w:rsidR="003653B4" w:rsidRPr="00392E44">
        <w:t>Mark CONTIN</w:t>
      </w:r>
    </w:p>
    <w:p w14:paraId="596D2B55" w14:textId="6B36996F" w:rsidR="003653B4" w:rsidRPr="00392E44" w:rsidRDefault="00143A22" w:rsidP="00143A22">
      <w:pPr>
        <w:pStyle w:val="NumberLevel3"/>
        <w:numPr>
          <w:ilvl w:val="0"/>
          <w:numId w:val="0"/>
        </w:numPr>
        <w:tabs>
          <w:tab w:val="left" w:pos="1440"/>
        </w:tabs>
        <w:ind w:left="2127" w:hanging="720"/>
      </w:pPr>
      <w:r w:rsidRPr="00392E44">
        <w:t>xxv.</w:t>
      </w:r>
      <w:r w:rsidRPr="00392E44">
        <w:tab/>
      </w:r>
      <w:r w:rsidR="003653B4" w:rsidRPr="00392E44">
        <w:t>Eshan MAJEDI</w:t>
      </w:r>
    </w:p>
    <w:p w14:paraId="4C244946" w14:textId="7B3CEBFF" w:rsidR="003653B4" w:rsidRPr="00392E44" w:rsidRDefault="00143A22" w:rsidP="00143A22">
      <w:pPr>
        <w:pStyle w:val="NumberLevel3"/>
        <w:numPr>
          <w:ilvl w:val="0"/>
          <w:numId w:val="0"/>
        </w:numPr>
        <w:tabs>
          <w:tab w:val="left" w:pos="1440"/>
        </w:tabs>
        <w:ind w:left="2127" w:hanging="720"/>
      </w:pPr>
      <w:r w:rsidRPr="00392E44">
        <w:t>xxvi.</w:t>
      </w:r>
      <w:r w:rsidRPr="00392E44">
        <w:tab/>
      </w:r>
      <w:r w:rsidR="003653B4" w:rsidRPr="00392E44">
        <w:t>Paul DACRE</w:t>
      </w:r>
    </w:p>
    <w:p w14:paraId="271BE3C3" w14:textId="5F7088CC" w:rsidR="003653B4" w:rsidRPr="00392E44" w:rsidRDefault="00143A22" w:rsidP="00143A22">
      <w:pPr>
        <w:pStyle w:val="NumberLevel3"/>
        <w:numPr>
          <w:ilvl w:val="0"/>
          <w:numId w:val="0"/>
        </w:numPr>
        <w:tabs>
          <w:tab w:val="left" w:pos="1440"/>
        </w:tabs>
        <w:ind w:left="2127" w:hanging="720"/>
      </w:pPr>
      <w:r w:rsidRPr="00392E44">
        <w:t>xxvii.</w:t>
      </w:r>
      <w:r w:rsidRPr="00392E44">
        <w:tab/>
      </w:r>
      <w:r w:rsidR="003653B4" w:rsidRPr="00392E44">
        <w:t>Antonino GRANATA</w:t>
      </w:r>
    </w:p>
    <w:p w14:paraId="73FD87CE" w14:textId="4637A2E2" w:rsidR="003653B4" w:rsidRPr="00392E44" w:rsidRDefault="00143A22" w:rsidP="00143A22">
      <w:pPr>
        <w:pStyle w:val="NumberLevel3"/>
        <w:numPr>
          <w:ilvl w:val="0"/>
          <w:numId w:val="0"/>
        </w:numPr>
        <w:tabs>
          <w:tab w:val="left" w:pos="1440"/>
        </w:tabs>
        <w:ind w:left="2127" w:hanging="720"/>
      </w:pPr>
      <w:r w:rsidRPr="00392E44">
        <w:t>xxviii.</w:t>
      </w:r>
      <w:r w:rsidRPr="00392E44">
        <w:tab/>
      </w:r>
      <w:r w:rsidR="003653B4" w:rsidRPr="00392E44">
        <w:t>Kadir KAYA</w:t>
      </w:r>
    </w:p>
    <w:p w14:paraId="604FCD1D" w14:textId="3A0AAA64" w:rsidR="003653B4" w:rsidRPr="00392E44" w:rsidRDefault="00143A22" w:rsidP="00143A22">
      <w:pPr>
        <w:pStyle w:val="NumberLevel3"/>
        <w:numPr>
          <w:ilvl w:val="0"/>
          <w:numId w:val="0"/>
        </w:numPr>
        <w:tabs>
          <w:tab w:val="left" w:pos="1440"/>
        </w:tabs>
        <w:ind w:left="2127" w:hanging="720"/>
      </w:pPr>
      <w:r w:rsidRPr="00392E44">
        <w:t>xxix.</w:t>
      </w:r>
      <w:r w:rsidRPr="00392E44">
        <w:tab/>
      </w:r>
      <w:r w:rsidR="003653B4" w:rsidRPr="00392E44">
        <w:t xml:space="preserve">Wissam FATTAL </w:t>
      </w:r>
    </w:p>
    <w:p w14:paraId="707CC54C" w14:textId="66287B2F" w:rsidR="003653B4" w:rsidRPr="00392E44" w:rsidRDefault="00143A22" w:rsidP="00143A22">
      <w:pPr>
        <w:pStyle w:val="NumberLevel3"/>
        <w:numPr>
          <w:ilvl w:val="0"/>
          <w:numId w:val="0"/>
        </w:numPr>
        <w:tabs>
          <w:tab w:val="left" w:pos="1440"/>
        </w:tabs>
        <w:ind w:left="2127" w:hanging="720"/>
      </w:pPr>
      <w:r w:rsidRPr="00392E44">
        <w:t>xxx.</w:t>
      </w:r>
      <w:r w:rsidRPr="00392E44">
        <w:tab/>
      </w:r>
      <w:r w:rsidR="003653B4" w:rsidRPr="00392E44">
        <w:t>Ramazan ACAR</w:t>
      </w:r>
    </w:p>
    <w:p w14:paraId="7DA9E6CC" w14:textId="40144F06" w:rsidR="003653B4" w:rsidRPr="00392E44" w:rsidRDefault="00143A22" w:rsidP="00143A22">
      <w:pPr>
        <w:pStyle w:val="NumberLevel3"/>
        <w:numPr>
          <w:ilvl w:val="0"/>
          <w:numId w:val="0"/>
        </w:numPr>
        <w:tabs>
          <w:tab w:val="left" w:pos="1440"/>
        </w:tabs>
        <w:ind w:left="2127" w:hanging="720"/>
      </w:pPr>
      <w:r w:rsidRPr="00392E44">
        <w:lastRenderedPageBreak/>
        <w:t>xxxi.</w:t>
      </w:r>
      <w:r w:rsidRPr="00392E44">
        <w:tab/>
      </w:r>
      <w:r w:rsidR="003653B4" w:rsidRPr="00392E44">
        <w:t>Ertunc ERIKLIOGLU</w:t>
      </w:r>
    </w:p>
    <w:p w14:paraId="7A08196A" w14:textId="0D52E47D" w:rsidR="003653B4" w:rsidRPr="00392E44" w:rsidRDefault="00143A22" w:rsidP="00143A22">
      <w:pPr>
        <w:pStyle w:val="NumberLevel3"/>
        <w:numPr>
          <w:ilvl w:val="0"/>
          <w:numId w:val="0"/>
        </w:numPr>
        <w:tabs>
          <w:tab w:val="left" w:pos="1440"/>
        </w:tabs>
        <w:ind w:left="2127" w:hanging="720"/>
      </w:pPr>
      <w:r w:rsidRPr="00392E44">
        <w:t>xxxii.</w:t>
      </w:r>
      <w:r w:rsidRPr="00392E44">
        <w:tab/>
      </w:r>
      <w:r w:rsidR="003653B4" w:rsidRPr="00392E44">
        <w:t>Samed ERIKLIOGLU</w:t>
      </w:r>
    </w:p>
    <w:p w14:paraId="23C3FAB6" w14:textId="67A3ADE4" w:rsidR="003653B4" w:rsidRPr="00392E44" w:rsidRDefault="00143A22" w:rsidP="00143A22">
      <w:pPr>
        <w:pStyle w:val="NumberLevel3"/>
        <w:numPr>
          <w:ilvl w:val="0"/>
          <w:numId w:val="0"/>
        </w:numPr>
        <w:tabs>
          <w:tab w:val="left" w:pos="1440"/>
        </w:tabs>
        <w:ind w:left="2127" w:hanging="720"/>
      </w:pPr>
      <w:r w:rsidRPr="00392E44">
        <w:t>xxxiii.</w:t>
      </w:r>
      <w:r w:rsidRPr="00392E44">
        <w:tab/>
      </w:r>
      <w:r w:rsidR="003653B4" w:rsidRPr="00392E44">
        <w:t>Ari SHERANI</w:t>
      </w:r>
    </w:p>
    <w:p w14:paraId="3075CDB1" w14:textId="10996426" w:rsidR="003653B4" w:rsidRPr="00392E44" w:rsidRDefault="00143A22" w:rsidP="00143A22">
      <w:pPr>
        <w:pStyle w:val="NumberLevel3"/>
        <w:numPr>
          <w:ilvl w:val="0"/>
          <w:numId w:val="0"/>
        </w:numPr>
        <w:tabs>
          <w:tab w:val="left" w:pos="1440"/>
        </w:tabs>
        <w:ind w:left="2127" w:hanging="720"/>
      </w:pPr>
      <w:r w:rsidRPr="00392E44">
        <w:t>xxxiv.</w:t>
      </w:r>
      <w:r w:rsidRPr="00392E44">
        <w:tab/>
      </w:r>
      <w:r w:rsidR="003653B4" w:rsidRPr="00392E44">
        <w:t>Hanifi HALIS</w:t>
      </w:r>
    </w:p>
    <w:p w14:paraId="3260D445" w14:textId="7D1458A3" w:rsidR="003653B4" w:rsidRPr="00392E44" w:rsidRDefault="00143A22" w:rsidP="00143A22">
      <w:pPr>
        <w:pStyle w:val="NumberLevel3"/>
        <w:numPr>
          <w:ilvl w:val="0"/>
          <w:numId w:val="0"/>
        </w:numPr>
        <w:tabs>
          <w:tab w:val="left" w:pos="1440"/>
        </w:tabs>
        <w:ind w:left="2127" w:hanging="720"/>
      </w:pPr>
      <w:r w:rsidRPr="00392E44">
        <w:t>xxxv.</w:t>
      </w:r>
      <w:r w:rsidRPr="00392E44">
        <w:tab/>
      </w:r>
      <w:r w:rsidR="003653B4" w:rsidRPr="00392E44">
        <w:t>Hassan EL SABSABI</w:t>
      </w:r>
    </w:p>
    <w:p w14:paraId="47BC3428" w14:textId="55E2E913" w:rsidR="003653B4" w:rsidRPr="00392E44" w:rsidRDefault="00143A22" w:rsidP="00143A22">
      <w:pPr>
        <w:pStyle w:val="NumberLevel1"/>
        <w:numPr>
          <w:ilvl w:val="0"/>
          <w:numId w:val="0"/>
        </w:numPr>
        <w:tabs>
          <w:tab w:val="left" w:pos="709"/>
        </w:tabs>
        <w:ind w:hanging="709"/>
        <w:rPr>
          <w:b/>
        </w:rPr>
      </w:pPr>
      <w:r w:rsidRPr="00392E44">
        <w:rPr>
          <w:b/>
        </w:rPr>
        <w:t>12.</w:t>
      </w:r>
      <w:r w:rsidRPr="00392E44">
        <w:rPr>
          <w:b/>
        </w:rPr>
        <w:tab/>
      </w:r>
      <w:r w:rsidR="003653B4" w:rsidRPr="00392E44">
        <w:rPr>
          <w:b/>
        </w:rPr>
        <w:t>Control 12 (Permitted mobile phone)</w:t>
      </w:r>
    </w:p>
    <w:p w14:paraId="1A29BB40" w14:textId="6D685071" w:rsidR="003653B4" w:rsidRPr="00392E44" w:rsidRDefault="00143A22" w:rsidP="00143A22">
      <w:pPr>
        <w:pStyle w:val="NumberLevel2"/>
        <w:numPr>
          <w:ilvl w:val="0"/>
          <w:numId w:val="0"/>
        </w:numPr>
        <w:tabs>
          <w:tab w:val="clear" w:pos="792"/>
          <w:tab w:val="left" w:pos="2268"/>
          <w:tab w:val="left" w:pos="2552"/>
        </w:tabs>
        <w:ind w:left="709" w:hanging="709"/>
      </w:pPr>
      <w:r w:rsidRPr="00392E44">
        <w:t>12.1.</w:t>
      </w:r>
      <w:r w:rsidRPr="00392E44">
        <w:tab/>
      </w:r>
      <w:r w:rsidR="003653B4" w:rsidRPr="00392E44">
        <w:t>You are prohibited from accessing or using, any mobile telephone device and SIM card other than a single mobile telephone device and SIM card provided to you by an AFP Superintendent or a Police officer acting under an AFP Superintendent’s direction (the permitted mobile phone) for your use.</w:t>
      </w:r>
    </w:p>
    <w:p w14:paraId="4E013C1F" w14:textId="735A61D6" w:rsidR="003653B4" w:rsidRPr="00392E44" w:rsidRDefault="00143A22" w:rsidP="00143A22">
      <w:pPr>
        <w:pStyle w:val="NumberLevel2"/>
        <w:numPr>
          <w:ilvl w:val="0"/>
          <w:numId w:val="0"/>
        </w:numPr>
        <w:tabs>
          <w:tab w:val="clear" w:pos="792"/>
          <w:tab w:val="left" w:pos="2268"/>
          <w:tab w:val="left" w:pos="2552"/>
        </w:tabs>
        <w:ind w:left="709" w:hanging="709"/>
      </w:pPr>
      <w:r w:rsidRPr="00392E44">
        <w:t>12.2.</w:t>
      </w:r>
      <w:r w:rsidRPr="00392E44">
        <w:tab/>
      </w:r>
      <w:r w:rsidR="003653B4" w:rsidRPr="00392E44">
        <w:t>Prior to using the permitted mobile phone an AFP Superintendent and/or a Police officer under their direction, will provide you with the following information in writing:</w:t>
      </w:r>
    </w:p>
    <w:p w14:paraId="206C621B" w14:textId="30BD906D" w:rsidR="003653B4" w:rsidRPr="00392E44" w:rsidRDefault="00143A22" w:rsidP="00143A22">
      <w:pPr>
        <w:pStyle w:val="NumberLevel3"/>
        <w:numPr>
          <w:ilvl w:val="0"/>
          <w:numId w:val="0"/>
        </w:numPr>
        <w:tabs>
          <w:tab w:val="clear" w:pos="1440"/>
        </w:tabs>
        <w:ind w:left="1418" w:hanging="709"/>
      </w:pPr>
      <w:r w:rsidRPr="00392E44">
        <w:t>12.2.1.</w:t>
      </w:r>
      <w:r w:rsidRPr="00392E44">
        <w:tab/>
      </w:r>
      <w:r w:rsidR="003653B4" w:rsidRPr="00392E44">
        <w:t xml:space="preserve">the International Mobile Equipment Identity (IMEI) number for the permitted mobile phone; </w:t>
      </w:r>
    </w:p>
    <w:p w14:paraId="78FC6E69" w14:textId="22B91093" w:rsidR="003653B4" w:rsidRPr="00392E44" w:rsidRDefault="00143A22" w:rsidP="00143A22">
      <w:pPr>
        <w:pStyle w:val="NumberLevel3"/>
        <w:numPr>
          <w:ilvl w:val="0"/>
          <w:numId w:val="0"/>
        </w:numPr>
        <w:tabs>
          <w:tab w:val="clear" w:pos="1440"/>
        </w:tabs>
        <w:ind w:left="1418" w:hanging="709"/>
      </w:pPr>
      <w:r w:rsidRPr="00392E44">
        <w:t>12.2.2.</w:t>
      </w:r>
      <w:r w:rsidRPr="00392E44">
        <w:tab/>
      </w:r>
      <w:r w:rsidR="003653B4" w:rsidRPr="00392E44">
        <w:t xml:space="preserve">the Integrated Circuit Card Identifier for the SIM card you will use with the permitted mobile phone; </w:t>
      </w:r>
    </w:p>
    <w:p w14:paraId="0724B2BA" w14:textId="61660ACC" w:rsidR="003653B4" w:rsidRPr="00392E44" w:rsidRDefault="00143A22" w:rsidP="00143A22">
      <w:pPr>
        <w:pStyle w:val="NumberLevel3"/>
        <w:numPr>
          <w:ilvl w:val="0"/>
          <w:numId w:val="0"/>
        </w:numPr>
        <w:tabs>
          <w:tab w:val="clear" w:pos="1440"/>
        </w:tabs>
        <w:ind w:left="1418" w:hanging="709"/>
      </w:pPr>
      <w:r w:rsidRPr="00392E44">
        <w:t>12.2.3.</w:t>
      </w:r>
      <w:r w:rsidRPr="00392E44">
        <w:tab/>
      </w:r>
      <w:r w:rsidR="003653B4" w:rsidRPr="00392E44">
        <w:t xml:space="preserve">the telecommunication service provider which you will use with the permitted mobile phone; </w:t>
      </w:r>
    </w:p>
    <w:p w14:paraId="25E9315C" w14:textId="108BE1E7" w:rsidR="003653B4" w:rsidRPr="00392E44" w:rsidRDefault="00143A22" w:rsidP="00143A22">
      <w:pPr>
        <w:pStyle w:val="NumberLevel3"/>
        <w:numPr>
          <w:ilvl w:val="0"/>
          <w:numId w:val="0"/>
        </w:numPr>
        <w:tabs>
          <w:tab w:val="clear" w:pos="1440"/>
        </w:tabs>
        <w:ind w:left="1418" w:hanging="709"/>
      </w:pPr>
      <w:r w:rsidRPr="00392E44">
        <w:t>12.2.4.</w:t>
      </w:r>
      <w:r w:rsidRPr="00392E44">
        <w:tab/>
      </w:r>
      <w:r w:rsidR="003653B4" w:rsidRPr="00392E44">
        <w:t xml:space="preserve">the account credentials to access the permitted mobile phone; and </w:t>
      </w:r>
    </w:p>
    <w:p w14:paraId="7E175B34" w14:textId="446923B6" w:rsidR="003653B4" w:rsidRPr="00392E44" w:rsidRDefault="00143A22" w:rsidP="00143A22">
      <w:pPr>
        <w:pStyle w:val="NumberLevel3"/>
        <w:numPr>
          <w:ilvl w:val="0"/>
          <w:numId w:val="0"/>
        </w:numPr>
        <w:tabs>
          <w:tab w:val="clear" w:pos="1440"/>
        </w:tabs>
        <w:ind w:left="1418" w:hanging="709"/>
      </w:pPr>
      <w:r w:rsidRPr="00392E44">
        <w:t>12.2.5.</w:t>
      </w:r>
      <w:r w:rsidRPr="00392E44">
        <w:tab/>
      </w:r>
      <w:r w:rsidR="003653B4" w:rsidRPr="00392E44">
        <w:t>the phone number to which the permitted mobile phone will be connected.</w:t>
      </w:r>
    </w:p>
    <w:p w14:paraId="6112D05A" w14:textId="01DE3378" w:rsidR="003653B4" w:rsidRPr="00392E44" w:rsidRDefault="00143A22" w:rsidP="00143A22">
      <w:pPr>
        <w:pStyle w:val="NumberLevel2"/>
        <w:numPr>
          <w:ilvl w:val="0"/>
          <w:numId w:val="0"/>
        </w:numPr>
        <w:tabs>
          <w:tab w:val="clear" w:pos="792"/>
          <w:tab w:val="left" w:pos="709"/>
        </w:tabs>
        <w:ind w:left="709" w:hanging="709"/>
      </w:pPr>
      <w:r w:rsidRPr="00392E44">
        <w:t>12.3.</w:t>
      </w:r>
      <w:r w:rsidRPr="00392E44">
        <w:tab/>
      </w:r>
      <w:r w:rsidR="003653B4" w:rsidRPr="00392E44">
        <w:t>You are required to do all of the following:</w:t>
      </w:r>
    </w:p>
    <w:p w14:paraId="29CFED48" w14:textId="1811E72C" w:rsidR="003653B4" w:rsidRPr="00392E44" w:rsidRDefault="00143A22" w:rsidP="00143A22">
      <w:pPr>
        <w:pStyle w:val="NumberLevel3"/>
        <w:numPr>
          <w:ilvl w:val="0"/>
          <w:numId w:val="0"/>
        </w:numPr>
        <w:tabs>
          <w:tab w:val="clear" w:pos="1440"/>
          <w:tab w:val="left" w:pos="709"/>
        </w:tabs>
        <w:ind w:left="1418" w:hanging="709"/>
      </w:pPr>
      <w:r w:rsidRPr="00392E44">
        <w:t>12.3.1.</w:t>
      </w:r>
      <w:r w:rsidRPr="00392E44">
        <w:tab/>
      </w:r>
      <w:r w:rsidR="003653B4" w:rsidRPr="00392E44">
        <w:t>permit one or more Police officers to inspect, repair, service, replace or access and examine data held within the permitted mobile phone at any reasonable time;</w:t>
      </w:r>
    </w:p>
    <w:p w14:paraId="28CE9BCE" w14:textId="6F7935CD" w:rsidR="003653B4" w:rsidRPr="00392E44" w:rsidRDefault="00143A22" w:rsidP="00143A22">
      <w:pPr>
        <w:pStyle w:val="NumberLevel3"/>
        <w:numPr>
          <w:ilvl w:val="0"/>
          <w:numId w:val="0"/>
        </w:numPr>
        <w:tabs>
          <w:tab w:val="clear" w:pos="1440"/>
          <w:tab w:val="left" w:pos="709"/>
        </w:tabs>
        <w:ind w:left="1418" w:hanging="709"/>
      </w:pPr>
      <w:r w:rsidRPr="00392E44">
        <w:t>12.3.2.</w:t>
      </w:r>
      <w:r w:rsidRPr="00392E44">
        <w:tab/>
      </w:r>
      <w:r w:rsidR="003653B4" w:rsidRPr="00392E44">
        <w:t>if there is, or you have set, account credentials for the permitted mobile phone, provide the Police officer/s the account credentials and facilitate the inspection, repair, service, replacement and examination of data held within the permitted mobile phone;</w:t>
      </w:r>
    </w:p>
    <w:p w14:paraId="193BED9A" w14:textId="4B935D90" w:rsidR="003653B4" w:rsidRPr="00392E44" w:rsidRDefault="00143A22" w:rsidP="00143A22">
      <w:pPr>
        <w:pStyle w:val="NumberLevel3"/>
        <w:numPr>
          <w:ilvl w:val="0"/>
          <w:numId w:val="0"/>
        </w:numPr>
        <w:tabs>
          <w:tab w:val="clear" w:pos="1440"/>
          <w:tab w:val="left" w:pos="709"/>
        </w:tabs>
        <w:ind w:left="1418" w:hanging="709"/>
      </w:pPr>
      <w:r w:rsidRPr="00392E44">
        <w:t>12.3.3.</w:t>
      </w:r>
      <w:r w:rsidRPr="00392E44">
        <w:tab/>
      </w:r>
      <w:r w:rsidR="003653B4" w:rsidRPr="00392E44">
        <w:t>ensure that the permitted mobile phone, and any equipment necessary for the operation of the permitted mobile phone, are and remain in good working order;</w:t>
      </w:r>
    </w:p>
    <w:p w14:paraId="2B16F687" w14:textId="50F46A00" w:rsidR="003653B4" w:rsidRPr="00392E44" w:rsidRDefault="00143A22" w:rsidP="00143A22">
      <w:pPr>
        <w:pStyle w:val="NumberLevel3"/>
        <w:numPr>
          <w:ilvl w:val="0"/>
          <w:numId w:val="0"/>
        </w:numPr>
        <w:tabs>
          <w:tab w:val="clear" w:pos="1440"/>
          <w:tab w:val="left" w:pos="709"/>
        </w:tabs>
        <w:ind w:left="1418" w:hanging="709"/>
      </w:pPr>
      <w:r w:rsidRPr="00392E44">
        <w:t>12.3.4.</w:t>
      </w:r>
      <w:r w:rsidRPr="00392E44">
        <w:tab/>
      </w:r>
      <w:r w:rsidR="003653B4" w:rsidRPr="00392E44">
        <w:t>if you become aware that the permitted mobile phone, or any equipment necessary for the operation of the permitted mobile phone, is not in good working order, notify a Police officer as soon as practicable, but no later than 12 hours after becoming aware; and</w:t>
      </w:r>
    </w:p>
    <w:p w14:paraId="2AFC5AC2" w14:textId="1EB99777" w:rsidR="003653B4" w:rsidRPr="00392E44" w:rsidRDefault="00143A22" w:rsidP="00143A22">
      <w:pPr>
        <w:pStyle w:val="NumberLevel3"/>
        <w:numPr>
          <w:ilvl w:val="0"/>
          <w:numId w:val="0"/>
        </w:numPr>
        <w:tabs>
          <w:tab w:val="clear" w:pos="1440"/>
          <w:tab w:val="left" w:pos="709"/>
        </w:tabs>
        <w:ind w:left="1418" w:hanging="709"/>
      </w:pPr>
      <w:r w:rsidRPr="00392E44">
        <w:t>12.3.5.</w:t>
      </w:r>
      <w:r w:rsidRPr="00392E44">
        <w:tab/>
      </w:r>
      <w:r w:rsidR="003653B4" w:rsidRPr="00392E44">
        <w:t>if you set account credentials for the permitted mobile phone, or change the account credentials for the permitted mobile phone, you must provide the new account credentials to the AFP Superintendent, or a Police officer under their direction, as soon as practicable, but no later than 12 hours after changing the account credentials.</w:t>
      </w:r>
    </w:p>
    <w:p w14:paraId="2E32836B" w14:textId="5C616055" w:rsidR="003653B4" w:rsidRPr="00392E44" w:rsidRDefault="00143A22" w:rsidP="00143A22">
      <w:pPr>
        <w:pStyle w:val="NumberLevel2"/>
        <w:numPr>
          <w:ilvl w:val="0"/>
          <w:numId w:val="0"/>
        </w:numPr>
        <w:tabs>
          <w:tab w:val="clear" w:pos="792"/>
          <w:tab w:val="left" w:pos="709"/>
        </w:tabs>
        <w:ind w:left="709" w:hanging="709"/>
      </w:pPr>
      <w:r w:rsidRPr="00392E44">
        <w:lastRenderedPageBreak/>
        <w:t>12.4.</w:t>
      </w:r>
      <w:r w:rsidRPr="00392E44">
        <w:tab/>
      </w:r>
      <w:r w:rsidR="003653B4" w:rsidRPr="00392E44">
        <w:t>You must not:</w:t>
      </w:r>
    </w:p>
    <w:p w14:paraId="62E86986" w14:textId="0C315A49" w:rsidR="003653B4" w:rsidRPr="00392E44" w:rsidRDefault="00143A22" w:rsidP="00143A22">
      <w:pPr>
        <w:pStyle w:val="NumberLevel3"/>
        <w:numPr>
          <w:ilvl w:val="0"/>
          <w:numId w:val="0"/>
        </w:numPr>
        <w:tabs>
          <w:tab w:val="clear" w:pos="1440"/>
          <w:tab w:val="left" w:pos="709"/>
        </w:tabs>
        <w:ind w:left="1418" w:hanging="709"/>
      </w:pPr>
      <w:r w:rsidRPr="00392E44">
        <w:t>12.4.1.</w:t>
      </w:r>
      <w:r w:rsidRPr="00392E44">
        <w:tab/>
      </w:r>
      <w:r w:rsidR="003653B4" w:rsidRPr="00392E44">
        <w:t>tamper with, damage or destroy any component of the permitted mobile phone or any equipment necessary for the operation of the permitted mobile phone;</w:t>
      </w:r>
    </w:p>
    <w:p w14:paraId="092528BA" w14:textId="3E98EFB9" w:rsidR="003653B4" w:rsidRPr="00392E44" w:rsidRDefault="00143A22" w:rsidP="00143A22">
      <w:pPr>
        <w:pStyle w:val="NumberLevel3"/>
        <w:numPr>
          <w:ilvl w:val="0"/>
          <w:numId w:val="0"/>
        </w:numPr>
        <w:tabs>
          <w:tab w:val="clear" w:pos="1440"/>
          <w:tab w:val="left" w:pos="709"/>
        </w:tabs>
        <w:ind w:left="1418" w:hanging="709"/>
      </w:pPr>
      <w:r w:rsidRPr="00392E44">
        <w:t>12.4.2.</w:t>
      </w:r>
      <w:r w:rsidRPr="00392E44">
        <w:tab/>
      </w:r>
      <w:r w:rsidR="003653B4" w:rsidRPr="00392E44">
        <w:t>change, remove, modify or disconnect the SIM card, telecommunication service provider or phone number connected to the permitted mobile phone;</w:t>
      </w:r>
    </w:p>
    <w:p w14:paraId="71982263" w14:textId="5DB9DE7B" w:rsidR="003653B4" w:rsidRPr="00392E44" w:rsidRDefault="00143A22" w:rsidP="00143A22">
      <w:pPr>
        <w:pStyle w:val="NumberLevel3"/>
        <w:numPr>
          <w:ilvl w:val="0"/>
          <w:numId w:val="0"/>
        </w:numPr>
        <w:tabs>
          <w:tab w:val="clear" w:pos="1440"/>
          <w:tab w:val="left" w:pos="709"/>
        </w:tabs>
        <w:ind w:left="1418" w:hanging="709"/>
      </w:pPr>
      <w:r w:rsidRPr="00392E44">
        <w:t>12.4.3.</w:t>
      </w:r>
      <w:r w:rsidRPr="00392E44">
        <w:tab/>
      </w:r>
      <w:r w:rsidR="003653B4" w:rsidRPr="00392E44">
        <w:t xml:space="preserve">use, download or install any encryption, obfuscation or encryption services to prevent inspection of, or examination of data held within, the permitted mobile phone; </w:t>
      </w:r>
    </w:p>
    <w:p w14:paraId="746C205B" w14:textId="750BB8B5" w:rsidR="003653B4" w:rsidRPr="00392E44" w:rsidRDefault="00143A22" w:rsidP="00143A22">
      <w:pPr>
        <w:pStyle w:val="NumberLevel3"/>
        <w:numPr>
          <w:ilvl w:val="0"/>
          <w:numId w:val="0"/>
        </w:numPr>
        <w:tabs>
          <w:tab w:val="clear" w:pos="1440"/>
          <w:tab w:val="left" w:pos="709"/>
        </w:tabs>
        <w:ind w:left="1418" w:hanging="709"/>
      </w:pPr>
      <w:r w:rsidRPr="00392E44">
        <w:t>12.4.4.</w:t>
      </w:r>
      <w:r w:rsidRPr="00392E44">
        <w:tab/>
      </w:r>
      <w:r w:rsidR="003653B4" w:rsidRPr="00392E44">
        <w:t>delete or alter any applications, emails, text message, electronic message, call history, any data, Internet or application search history, any application chat or communication history stored on or accessible from the permitted mobile phone;</w:t>
      </w:r>
    </w:p>
    <w:p w14:paraId="73222E94" w14:textId="1B7866C8" w:rsidR="003653B4" w:rsidRPr="00392E44" w:rsidRDefault="00143A22" w:rsidP="00143A22">
      <w:pPr>
        <w:pStyle w:val="NumberLevel3"/>
        <w:numPr>
          <w:ilvl w:val="0"/>
          <w:numId w:val="0"/>
        </w:numPr>
        <w:tabs>
          <w:tab w:val="clear" w:pos="1440"/>
          <w:tab w:val="left" w:pos="709"/>
        </w:tabs>
        <w:ind w:left="1418" w:hanging="709"/>
      </w:pPr>
      <w:r w:rsidRPr="00392E44">
        <w:t>12.4.5.</w:t>
      </w:r>
      <w:r w:rsidRPr="00392E44">
        <w:tab/>
      </w:r>
      <w:r w:rsidR="003653B4" w:rsidRPr="00392E44">
        <w:t>use any platforms, applications, programs, services or software to alter, conceal, automatically delete or otherwise erase any of the following:</w:t>
      </w:r>
    </w:p>
    <w:p w14:paraId="0161D6C9" w14:textId="4B47C5B4" w:rsidR="003653B4" w:rsidRPr="00392E44" w:rsidRDefault="00143A22" w:rsidP="00143A22">
      <w:pPr>
        <w:pStyle w:val="NumberLevel4"/>
        <w:numPr>
          <w:ilvl w:val="0"/>
          <w:numId w:val="0"/>
        </w:numPr>
        <w:tabs>
          <w:tab w:val="left" w:pos="2160"/>
        </w:tabs>
        <w:ind w:left="1843" w:hanging="360"/>
      </w:pPr>
      <w:r w:rsidRPr="00392E44">
        <w:t>a.</w:t>
      </w:r>
      <w:r w:rsidRPr="00392E44">
        <w:tab/>
      </w:r>
      <w:r w:rsidR="003653B4" w:rsidRPr="00392E44">
        <w:t>emails;</w:t>
      </w:r>
    </w:p>
    <w:p w14:paraId="2179899B" w14:textId="7B82280F" w:rsidR="003653B4" w:rsidRPr="00392E44" w:rsidRDefault="00143A22" w:rsidP="00143A22">
      <w:pPr>
        <w:pStyle w:val="NumberLevel4"/>
        <w:numPr>
          <w:ilvl w:val="0"/>
          <w:numId w:val="0"/>
        </w:numPr>
        <w:tabs>
          <w:tab w:val="left" w:pos="2160"/>
        </w:tabs>
        <w:ind w:left="1843" w:hanging="360"/>
      </w:pPr>
      <w:r w:rsidRPr="00392E44">
        <w:t>b.</w:t>
      </w:r>
      <w:r w:rsidRPr="00392E44">
        <w:tab/>
      </w:r>
      <w:r w:rsidR="003653B4" w:rsidRPr="00392E44">
        <w:t>text messages;</w:t>
      </w:r>
    </w:p>
    <w:p w14:paraId="4EA0B5B5" w14:textId="367D2F08" w:rsidR="003653B4" w:rsidRPr="00392E44" w:rsidRDefault="00143A22" w:rsidP="00143A22">
      <w:pPr>
        <w:pStyle w:val="NumberLevel4"/>
        <w:numPr>
          <w:ilvl w:val="0"/>
          <w:numId w:val="0"/>
        </w:numPr>
        <w:tabs>
          <w:tab w:val="left" w:pos="2160"/>
        </w:tabs>
        <w:ind w:left="1843" w:hanging="360"/>
      </w:pPr>
      <w:r w:rsidRPr="00392E44">
        <w:t>c.</w:t>
      </w:r>
      <w:r w:rsidRPr="00392E44">
        <w:tab/>
      </w:r>
      <w:r w:rsidR="003653B4" w:rsidRPr="00392E44">
        <w:t>electronic messages;</w:t>
      </w:r>
    </w:p>
    <w:p w14:paraId="0667C127" w14:textId="3728E244" w:rsidR="003653B4" w:rsidRPr="00392E44" w:rsidRDefault="00143A22" w:rsidP="00143A22">
      <w:pPr>
        <w:pStyle w:val="NumberLevel4"/>
        <w:numPr>
          <w:ilvl w:val="0"/>
          <w:numId w:val="0"/>
        </w:numPr>
        <w:tabs>
          <w:tab w:val="left" w:pos="2160"/>
        </w:tabs>
        <w:ind w:left="1843" w:hanging="360"/>
      </w:pPr>
      <w:r w:rsidRPr="00392E44">
        <w:t>d.</w:t>
      </w:r>
      <w:r w:rsidRPr="00392E44">
        <w:tab/>
      </w:r>
      <w:r w:rsidR="003653B4" w:rsidRPr="00392E44">
        <w:t>call history;</w:t>
      </w:r>
    </w:p>
    <w:p w14:paraId="5569AF9C" w14:textId="6166932C" w:rsidR="003653B4" w:rsidRPr="00392E44" w:rsidRDefault="00143A22" w:rsidP="00143A22">
      <w:pPr>
        <w:pStyle w:val="NumberLevel4"/>
        <w:numPr>
          <w:ilvl w:val="0"/>
          <w:numId w:val="0"/>
        </w:numPr>
        <w:tabs>
          <w:tab w:val="left" w:pos="2160"/>
        </w:tabs>
        <w:ind w:left="1843" w:hanging="360"/>
      </w:pPr>
      <w:r w:rsidRPr="00392E44">
        <w:t>e.</w:t>
      </w:r>
      <w:r w:rsidRPr="00392E44">
        <w:tab/>
      </w:r>
      <w:r w:rsidR="003653B4" w:rsidRPr="00392E44">
        <w:t>data, including but not limited to any chat or communication history, that is stored in or accessible from the permitted mobile phone, or by another person on your behalf (including on any devices or platforms that are not permitted by the conditions of Control 12);</w:t>
      </w:r>
    </w:p>
    <w:p w14:paraId="5282E796" w14:textId="0311EABA" w:rsidR="003653B4" w:rsidRPr="00392E44" w:rsidRDefault="00143A22" w:rsidP="00143A22">
      <w:pPr>
        <w:pStyle w:val="NumberLevel3"/>
        <w:numPr>
          <w:ilvl w:val="0"/>
          <w:numId w:val="0"/>
        </w:numPr>
        <w:tabs>
          <w:tab w:val="left" w:pos="1440"/>
        </w:tabs>
        <w:ind w:left="1843" w:hanging="360"/>
      </w:pPr>
      <w:r w:rsidRPr="00392E44">
        <w:t>f.</w:t>
      </w:r>
      <w:r w:rsidRPr="00392E44">
        <w:tab/>
      </w:r>
      <w:r w:rsidR="003653B4" w:rsidRPr="00392E44">
        <w:t>Internet or application search history;</w:t>
      </w:r>
    </w:p>
    <w:p w14:paraId="02FB3F43" w14:textId="12D150B5" w:rsidR="003653B4" w:rsidRPr="00392E44" w:rsidRDefault="00143A22" w:rsidP="00143A22">
      <w:pPr>
        <w:pStyle w:val="NumberLevel3"/>
        <w:numPr>
          <w:ilvl w:val="0"/>
          <w:numId w:val="0"/>
        </w:numPr>
        <w:tabs>
          <w:tab w:val="clear" w:pos="1440"/>
          <w:tab w:val="left" w:pos="709"/>
        </w:tabs>
        <w:ind w:left="1418" w:hanging="709"/>
      </w:pPr>
      <w:r w:rsidRPr="00392E44">
        <w:t>12.4.6.</w:t>
      </w:r>
      <w:r w:rsidRPr="00392E44">
        <w:tab/>
      </w:r>
      <w:r w:rsidR="003653B4" w:rsidRPr="00392E44">
        <w:t>attempt to do any of the things referred to in Controls 12.4.12.4.1 to 12.4.12.4.5.</w:t>
      </w:r>
    </w:p>
    <w:p w14:paraId="7BB691AD" w14:textId="0E1D3D9C" w:rsidR="003653B4" w:rsidRPr="00392E44" w:rsidRDefault="00143A22" w:rsidP="00143A22">
      <w:pPr>
        <w:pStyle w:val="NumberLevel3"/>
        <w:numPr>
          <w:ilvl w:val="0"/>
          <w:numId w:val="0"/>
        </w:numPr>
        <w:tabs>
          <w:tab w:val="clear" w:pos="1440"/>
          <w:tab w:val="left" w:pos="709"/>
        </w:tabs>
        <w:ind w:left="1418" w:hanging="709"/>
      </w:pPr>
      <w:r w:rsidRPr="00392E44">
        <w:t>12.4.7.</w:t>
      </w:r>
      <w:r w:rsidRPr="00392E44">
        <w:tab/>
      </w:r>
      <w:r w:rsidR="003653B4" w:rsidRPr="00392E44">
        <w:t>allow or cause any other person (including any employee or person acting on behalf of a telecommunications service provider) to do, or attempt to do any of the things referred to in Controls 12.4.12.4.1 to 12.4.12.4.5.</w:t>
      </w:r>
    </w:p>
    <w:p w14:paraId="25FF9DBA" w14:textId="52B1E7FA" w:rsidR="003653B4" w:rsidRPr="00392E44" w:rsidRDefault="00143A22" w:rsidP="00143A22">
      <w:pPr>
        <w:pStyle w:val="NumberLevel2"/>
        <w:numPr>
          <w:ilvl w:val="0"/>
          <w:numId w:val="0"/>
        </w:numPr>
        <w:tabs>
          <w:tab w:val="clear" w:pos="792"/>
          <w:tab w:val="left" w:pos="709"/>
        </w:tabs>
        <w:ind w:left="709" w:hanging="709"/>
      </w:pPr>
      <w:r w:rsidRPr="00392E44">
        <w:t>12.5.</w:t>
      </w:r>
      <w:r w:rsidRPr="00392E44">
        <w:tab/>
      </w:r>
      <w:r w:rsidR="003653B4" w:rsidRPr="00392E44">
        <w:t>You are prohibited from permitting another person to use or access:</w:t>
      </w:r>
    </w:p>
    <w:p w14:paraId="5A52A722" w14:textId="0F0BCC86" w:rsidR="003653B4" w:rsidRPr="00392E44" w:rsidRDefault="00143A22" w:rsidP="00143A22">
      <w:pPr>
        <w:pStyle w:val="NumberLevel3"/>
        <w:numPr>
          <w:ilvl w:val="0"/>
          <w:numId w:val="0"/>
        </w:numPr>
        <w:tabs>
          <w:tab w:val="clear" w:pos="1440"/>
          <w:tab w:val="left" w:pos="709"/>
        </w:tabs>
        <w:ind w:left="1418" w:hanging="709"/>
      </w:pPr>
      <w:r w:rsidRPr="00392E44">
        <w:t>12.5.1.</w:t>
      </w:r>
      <w:r w:rsidRPr="00392E44">
        <w:tab/>
      </w:r>
      <w:r w:rsidR="003653B4" w:rsidRPr="00392E44">
        <w:t>the permitted mobile phone, except in the following circumstances:</w:t>
      </w:r>
    </w:p>
    <w:p w14:paraId="2FE2B6E4" w14:textId="49A30BE2" w:rsidR="003653B4" w:rsidRPr="00392E44" w:rsidRDefault="00143A22" w:rsidP="00143A22">
      <w:pPr>
        <w:pStyle w:val="NumberLevel4"/>
        <w:numPr>
          <w:ilvl w:val="0"/>
          <w:numId w:val="0"/>
        </w:numPr>
        <w:tabs>
          <w:tab w:val="clear" w:pos="2160"/>
          <w:tab w:val="left" w:pos="709"/>
        </w:tabs>
        <w:ind w:left="1843" w:hanging="425"/>
      </w:pPr>
      <w:r w:rsidRPr="00392E44">
        <w:t>a.</w:t>
      </w:r>
      <w:r w:rsidRPr="00392E44">
        <w:tab/>
      </w:r>
      <w:r w:rsidR="003653B4" w:rsidRPr="00392E44">
        <w:t>in case of an emergency to contact the Emergency services; and</w:t>
      </w:r>
    </w:p>
    <w:p w14:paraId="278F261E" w14:textId="285B178C" w:rsidR="003653B4" w:rsidRPr="00392E44" w:rsidRDefault="00143A22" w:rsidP="00143A22">
      <w:pPr>
        <w:pStyle w:val="NumberLevel4"/>
        <w:numPr>
          <w:ilvl w:val="0"/>
          <w:numId w:val="0"/>
        </w:numPr>
        <w:tabs>
          <w:tab w:val="clear" w:pos="2160"/>
          <w:tab w:val="left" w:pos="709"/>
        </w:tabs>
        <w:ind w:left="1843" w:hanging="425"/>
      </w:pPr>
      <w:r w:rsidRPr="00392E44">
        <w:t>b.</w:t>
      </w:r>
      <w:r w:rsidRPr="00392E44">
        <w:tab/>
      </w:r>
      <w:r w:rsidR="003653B4" w:rsidRPr="00392E44">
        <w:t>when you are conducting a telephone call in loudspeaker mode or through Bluetooth provided you initiate or answer the telephone call and are a participant in the conversation;</w:t>
      </w:r>
    </w:p>
    <w:p w14:paraId="39B605D8" w14:textId="02C706C3" w:rsidR="003653B4" w:rsidRPr="00392E44" w:rsidRDefault="00143A22" w:rsidP="00143A22">
      <w:pPr>
        <w:pStyle w:val="NumberLevel3"/>
        <w:numPr>
          <w:ilvl w:val="0"/>
          <w:numId w:val="0"/>
        </w:numPr>
        <w:tabs>
          <w:tab w:val="clear" w:pos="1440"/>
          <w:tab w:val="left" w:pos="709"/>
        </w:tabs>
        <w:ind w:left="1418" w:hanging="709"/>
      </w:pPr>
      <w:r w:rsidRPr="00392E44">
        <w:t>12.5.2.</w:t>
      </w:r>
      <w:r w:rsidRPr="00392E44">
        <w:tab/>
      </w:r>
      <w:r w:rsidR="003653B4" w:rsidRPr="00392E44">
        <w:t>any mobile telephone device on your behalf, except in the case of an emergency to contact the Emergency services.</w:t>
      </w:r>
    </w:p>
    <w:p w14:paraId="170B0B1C" w14:textId="0D4A9F1E" w:rsidR="003653B4" w:rsidRPr="00392E44" w:rsidRDefault="00143A22" w:rsidP="00143A22">
      <w:pPr>
        <w:pStyle w:val="NumberLevel2"/>
        <w:numPr>
          <w:ilvl w:val="0"/>
          <w:numId w:val="0"/>
        </w:numPr>
        <w:tabs>
          <w:tab w:val="clear" w:pos="792"/>
          <w:tab w:val="left" w:pos="709"/>
        </w:tabs>
        <w:ind w:left="709" w:hanging="709"/>
      </w:pPr>
      <w:r w:rsidRPr="00392E44">
        <w:t>12.6.</w:t>
      </w:r>
      <w:r w:rsidRPr="00392E44">
        <w:tab/>
      </w:r>
      <w:r w:rsidR="003653B4" w:rsidRPr="00392E44">
        <w:t xml:space="preserve">If the emergency use exceptions in Control 12.5.1 are enlivened, you are required to notify the AFP Superintendent, and/or a Police officer under their direction, as soon as practicable but no later than 12 hours after another person uses or access the </w:t>
      </w:r>
      <w:r w:rsidR="003653B4" w:rsidRPr="00392E44">
        <w:lastRenderedPageBreak/>
        <w:t>permitted mobile phone or another person uses or accesses any mobile telephone device on your behalf and provide:</w:t>
      </w:r>
    </w:p>
    <w:p w14:paraId="1DB5EA45" w14:textId="70A53762" w:rsidR="003653B4" w:rsidRPr="00392E44" w:rsidRDefault="00143A22" w:rsidP="00143A22">
      <w:pPr>
        <w:pStyle w:val="NumberLevel3"/>
        <w:numPr>
          <w:ilvl w:val="0"/>
          <w:numId w:val="0"/>
        </w:numPr>
        <w:tabs>
          <w:tab w:val="clear" w:pos="1440"/>
          <w:tab w:val="left" w:pos="709"/>
        </w:tabs>
        <w:ind w:left="1418" w:hanging="709"/>
      </w:pPr>
      <w:r w:rsidRPr="00392E44">
        <w:t>12.6.1.</w:t>
      </w:r>
      <w:r w:rsidRPr="00392E44">
        <w:tab/>
      </w:r>
      <w:r w:rsidR="003653B4" w:rsidRPr="00392E44">
        <w:t>sufficient information to identify the person who used or accessed the permitted mobile phone or used or accessed a mobile telephone device on your behalf; and</w:t>
      </w:r>
    </w:p>
    <w:p w14:paraId="66E91C46" w14:textId="77C2362C" w:rsidR="003653B4" w:rsidRPr="00392E44" w:rsidRDefault="00143A22" w:rsidP="00143A22">
      <w:pPr>
        <w:pStyle w:val="NumberLevel3"/>
        <w:numPr>
          <w:ilvl w:val="0"/>
          <w:numId w:val="0"/>
        </w:numPr>
        <w:tabs>
          <w:tab w:val="clear" w:pos="1440"/>
          <w:tab w:val="left" w:pos="709"/>
        </w:tabs>
        <w:ind w:left="1418" w:hanging="709"/>
      </w:pPr>
      <w:r w:rsidRPr="00392E44">
        <w:t>12.6.2.</w:t>
      </w:r>
      <w:r w:rsidRPr="00392E44">
        <w:tab/>
      </w:r>
      <w:r w:rsidR="003653B4" w:rsidRPr="00392E44">
        <w:t>the date, time and telephone number/s called;</w:t>
      </w:r>
    </w:p>
    <w:p w14:paraId="17EEA703" w14:textId="7F5840FD" w:rsidR="003653B4" w:rsidRPr="00392E44" w:rsidRDefault="00143A22" w:rsidP="00143A22">
      <w:pPr>
        <w:pStyle w:val="NumberLevel3"/>
        <w:numPr>
          <w:ilvl w:val="0"/>
          <w:numId w:val="0"/>
        </w:numPr>
        <w:tabs>
          <w:tab w:val="clear" w:pos="1440"/>
          <w:tab w:val="left" w:pos="709"/>
        </w:tabs>
        <w:ind w:left="1418" w:hanging="709"/>
      </w:pPr>
      <w:r w:rsidRPr="00392E44">
        <w:t>12.6.3.</w:t>
      </w:r>
      <w:r w:rsidRPr="00392E44">
        <w:tab/>
      </w:r>
      <w:r w:rsidR="003653B4" w:rsidRPr="00392E44">
        <w:t>an explanation of the nature of the emergency; and</w:t>
      </w:r>
    </w:p>
    <w:p w14:paraId="3989E20D" w14:textId="4D6D90C9" w:rsidR="003653B4" w:rsidRPr="00392E44" w:rsidRDefault="00143A22" w:rsidP="00143A22">
      <w:pPr>
        <w:pStyle w:val="NumberLevel3"/>
        <w:numPr>
          <w:ilvl w:val="0"/>
          <w:numId w:val="0"/>
        </w:numPr>
        <w:tabs>
          <w:tab w:val="clear" w:pos="1440"/>
          <w:tab w:val="left" w:pos="709"/>
        </w:tabs>
        <w:ind w:left="1418" w:hanging="709"/>
      </w:pPr>
      <w:r w:rsidRPr="00392E44">
        <w:t>12.6.4.</w:t>
      </w:r>
      <w:r w:rsidRPr="00392E44">
        <w:tab/>
      </w:r>
      <w:r w:rsidR="003653B4" w:rsidRPr="00392E44">
        <w:t>any other information reasonably requested.</w:t>
      </w:r>
    </w:p>
    <w:p w14:paraId="79B1DCE5" w14:textId="01D7C357" w:rsidR="003653B4" w:rsidRPr="00392E44" w:rsidRDefault="00143A22" w:rsidP="00143A22">
      <w:pPr>
        <w:pStyle w:val="NumberLevel2"/>
        <w:numPr>
          <w:ilvl w:val="0"/>
          <w:numId w:val="0"/>
        </w:numPr>
        <w:tabs>
          <w:tab w:val="clear" w:pos="792"/>
          <w:tab w:val="left" w:pos="709"/>
        </w:tabs>
        <w:ind w:left="709" w:hanging="709"/>
      </w:pPr>
      <w:r w:rsidRPr="00392E44">
        <w:t>12.7.</w:t>
      </w:r>
      <w:r w:rsidRPr="00392E44">
        <w:tab/>
      </w:r>
      <w:r w:rsidR="003653B4" w:rsidRPr="00392E44">
        <w:t>Control 12.1 does not apply if the use of another mobile telephone device is solely for the purposes of notifying the AFP Superintendent, and/or a Police officer under their direction of a fault or damage to the permitted mobile phone.</w:t>
      </w:r>
    </w:p>
    <w:p w14:paraId="377424AB" w14:textId="5F094638" w:rsidR="003653B4" w:rsidRPr="00392E44" w:rsidRDefault="00143A22" w:rsidP="00143A22">
      <w:pPr>
        <w:pStyle w:val="NumberLevel1"/>
        <w:numPr>
          <w:ilvl w:val="0"/>
          <w:numId w:val="0"/>
        </w:numPr>
        <w:tabs>
          <w:tab w:val="left" w:pos="709"/>
        </w:tabs>
        <w:ind w:hanging="709"/>
        <w:rPr>
          <w:b/>
        </w:rPr>
      </w:pPr>
      <w:r w:rsidRPr="00392E44">
        <w:rPr>
          <w:b/>
        </w:rPr>
        <w:t>13.</w:t>
      </w:r>
      <w:r w:rsidRPr="00392E44">
        <w:rPr>
          <w:b/>
        </w:rPr>
        <w:tab/>
      </w:r>
      <w:r w:rsidR="003653B4" w:rsidRPr="00392E44">
        <w:rPr>
          <w:b/>
        </w:rPr>
        <w:t>Control 13 (Prohibition on using/accessing a fixed landline telephone)</w:t>
      </w:r>
    </w:p>
    <w:p w14:paraId="7DAF881D" w14:textId="18DFDC0B" w:rsidR="003653B4" w:rsidRPr="00392E44" w:rsidRDefault="00143A22" w:rsidP="00143A22">
      <w:pPr>
        <w:pStyle w:val="NumberLevel2"/>
        <w:numPr>
          <w:ilvl w:val="0"/>
          <w:numId w:val="0"/>
        </w:numPr>
        <w:tabs>
          <w:tab w:val="clear" w:pos="792"/>
          <w:tab w:val="left" w:pos="709"/>
        </w:tabs>
        <w:ind w:left="709" w:hanging="709"/>
      </w:pPr>
      <w:r w:rsidRPr="00392E44">
        <w:t>13.1.</w:t>
      </w:r>
      <w:r w:rsidRPr="00392E44">
        <w:tab/>
      </w:r>
      <w:r w:rsidR="003653B4" w:rsidRPr="00392E44">
        <w:t>You are prohibited from accessing or using any fixed or landline telephone or facsimile service other than one service that has been approved in writing by the AFP Superintendent for you to access or use, unless in the event of an emergency or if it is required for purposes of employment.</w:t>
      </w:r>
    </w:p>
    <w:p w14:paraId="5205B220" w14:textId="642920E5" w:rsidR="003653B4" w:rsidRPr="00392E44" w:rsidRDefault="00143A22" w:rsidP="00143A22">
      <w:pPr>
        <w:pStyle w:val="NumberLevel2"/>
        <w:numPr>
          <w:ilvl w:val="0"/>
          <w:numId w:val="0"/>
        </w:numPr>
        <w:tabs>
          <w:tab w:val="clear" w:pos="792"/>
          <w:tab w:val="left" w:pos="709"/>
        </w:tabs>
        <w:ind w:left="709" w:hanging="709"/>
      </w:pPr>
      <w:r w:rsidRPr="00392E44">
        <w:t>13.2.</w:t>
      </w:r>
      <w:r w:rsidRPr="00392E44">
        <w:tab/>
      </w:r>
      <w:r w:rsidR="003653B4" w:rsidRPr="00392E44">
        <w:t xml:space="preserve">To seek approval, you must: </w:t>
      </w:r>
    </w:p>
    <w:p w14:paraId="3F8F5D8D" w14:textId="05C15010" w:rsidR="003653B4" w:rsidRPr="00392E44" w:rsidRDefault="00143A22" w:rsidP="00143A22">
      <w:pPr>
        <w:pStyle w:val="NumberLevel1"/>
        <w:numPr>
          <w:ilvl w:val="0"/>
          <w:numId w:val="0"/>
        </w:numPr>
        <w:tabs>
          <w:tab w:val="left" w:pos="709"/>
        </w:tabs>
        <w:ind w:left="1418" w:hanging="709"/>
      </w:pPr>
      <w:r w:rsidRPr="00392E44">
        <w:rPr>
          <w:sz w:val="20"/>
        </w:rPr>
        <w:t>a.</w:t>
      </w:r>
      <w:r w:rsidRPr="00392E44">
        <w:rPr>
          <w:sz w:val="20"/>
        </w:rPr>
        <w:tab/>
      </w:r>
      <w:r w:rsidR="003653B4" w:rsidRPr="00392E44">
        <w:t xml:space="preserve">submit a written request to the AFP Superintendent nominating the fixed or landline telephone or facsimile service you wish to use; and </w:t>
      </w:r>
    </w:p>
    <w:p w14:paraId="7A04C196" w14:textId="0E7DA8CC" w:rsidR="003653B4" w:rsidRPr="00392E44" w:rsidRDefault="00143A22" w:rsidP="00143A22">
      <w:pPr>
        <w:pStyle w:val="NumberLevel1"/>
        <w:numPr>
          <w:ilvl w:val="0"/>
          <w:numId w:val="0"/>
        </w:numPr>
        <w:tabs>
          <w:tab w:val="left" w:pos="709"/>
        </w:tabs>
        <w:ind w:left="1418" w:hanging="709"/>
      </w:pPr>
      <w:r w:rsidRPr="00392E44">
        <w:rPr>
          <w:sz w:val="20"/>
        </w:rPr>
        <w:t>b.</w:t>
      </w:r>
      <w:r w:rsidRPr="00392E44">
        <w:rPr>
          <w:sz w:val="20"/>
        </w:rPr>
        <w:tab/>
      </w:r>
      <w:r w:rsidR="003653B4" w:rsidRPr="00392E44">
        <w:t xml:space="preserve">provide any other information requested by or on behalf of the AFP Superintendent for the purpose of identifying the nominated fixed or landline telephone or facsimile service. </w:t>
      </w:r>
    </w:p>
    <w:p w14:paraId="23838FC1" w14:textId="5F565813" w:rsidR="003653B4" w:rsidRPr="00392E44" w:rsidRDefault="00143A22" w:rsidP="00143A22">
      <w:pPr>
        <w:pStyle w:val="NumberLevel2"/>
        <w:numPr>
          <w:ilvl w:val="0"/>
          <w:numId w:val="0"/>
        </w:numPr>
        <w:tabs>
          <w:tab w:val="clear" w:pos="792"/>
          <w:tab w:val="left" w:pos="709"/>
        </w:tabs>
        <w:ind w:left="709" w:hanging="709"/>
      </w:pPr>
      <w:r w:rsidRPr="00392E44">
        <w:t>13.3.</w:t>
      </w:r>
      <w:r w:rsidRPr="00392E44">
        <w:tab/>
      </w:r>
      <w:r w:rsidR="003653B4" w:rsidRPr="00392E44">
        <w:t>You are prohibited from permitting another person to use or access any fixed or landline telephone or facsimile service on your behalf, unless in the event of an emergency.</w:t>
      </w:r>
    </w:p>
    <w:p w14:paraId="092EA71F" w14:textId="767AC7F7" w:rsidR="003653B4" w:rsidRPr="00392E44" w:rsidRDefault="00143A22" w:rsidP="00143A22">
      <w:pPr>
        <w:pStyle w:val="NumberLevel2"/>
        <w:numPr>
          <w:ilvl w:val="0"/>
          <w:numId w:val="0"/>
        </w:numPr>
        <w:tabs>
          <w:tab w:val="clear" w:pos="792"/>
          <w:tab w:val="left" w:pos="709"/>
        </w:tabs>
        <w:ind w:left="709" w:hanging="709"/>
      </w:pPr>
      <w:r w:rsidRPr="00392E44">
        <w:t>13.4.</w:t>
      </w:r>
      <w:r w:rsidRPr="00392E44">
        <w:tab/>
      </w:r>
      <w:r w:rsidR="003653B4" w:rsidRPr="00392E44">
        <w:t xml:space="preserve">If you use, or another person on your behalf uses, a fixed or landline telephone or facsimile service that has not been approved in writing by the AFP Superintendent, you are required to notify the AFP Superintendent and provide an explanation for the use of that service within 24 hours. </w:t>
      </w:r>
    </w:p>
    <w:p w14:paraId="5DCE1917" w14:textId="7C76D949" w:rsidR="003653B4" w:rsidRPr="00392E44" w:rsidRDefault="00143A22" w:rsidP="00143A22">
      <w:pPr>
        <w:pStyle w:val="NumberLevel1"/>
        <w:numPr>
          <w:ilvl w:val="0"/>
          <w:numId w:val="0"/>
        </w:numPr>
        <w:tabs>
          <w:tab w:val="left" w:pos="709"/>
        </w:tabs>
        <w:ind w:hanging="709"/>
        <w:rPr>
          <w:b/>
        </w:rPr>
      </w:pPr>
      <w:r w:rsidRPr="00392E44">
        <w:rPr>
          <w:b/>
        </w:rPr>
        <w:t>14.</w:t>
      </w:r>
      <w:r w:rsidRPr="00392E44">
        <w:rPr>
          <w:b/>
        </w:rPr>
        <w:tab/>
      </w:r>
      <w:r w:rsidR="003653B4" w:rsidRPr="00392E44">
        <w:rPr>
          <w:b/>
        </w:rPr>
        <w:t>Control 14 (Prohibition on using a public telephone)</w:t>
      </w:r>
    </w:p>
    <w:p w14:paraId="46A57679" w14:textId="20D091D2" w:rsidR="003653B4" w:rsidRPr="00392E44" w:rsidRDefault="00143A22" w:rsidP="00143A22">
      <w:pPr>
        <w:pStyle w:val="NumberLevel2"/>
        <w:numPr>
          <w:ilvl w:val="0"/>
          <w:numId w:val="0"/>
        </w:numPr>
        <w:tabs>
          <w:tab w:val="clear" w:pos="792"/>
          <w:tab w:val="left" w:pos="709"/>
        </w:tabs>
        <w:ind w:left="709" w:hanging="709"/>
      </w:pPr>
      <w:r w:rsidRPr="00392E44">
        <w:t>14.1.</w:t>
      </w:r>
      <w:r w:rsidRPr="00392E44">
        <w:tab/>
      </w:r>
      <w:r w:rsidR="003653B4" w:rsidRPr="00392E44">
        <w:t xml:space="preserve">You are prohibited from accessing or using, or permitting any person to access or use on your behalf, any public telephone except in the case of an emergency, provided that you contact the AFP Superintendent within 24 hours after accessing or using such a public telephone and: </w:t>
      </w:r>
    </w:p>
    <w:p w14:paraId="54BEE81B" w14:textId="29DD108C" w:rsidR="003653B4" w:rsidRPr="00392E44" w:rsidRDefault="00143A22" w:rsidP="00143A22">
      <w:pPr>
        <w:pStyle w:val="NumberLevel4"/>
        <w:numPr>
          <w:ilvl w:val="0"/>
          <w:numId w:val="0"/>
        </w:numPr>
        <w:tabs>
          <w:tab w:val="clear" w:pos="2160"/>
          <w:tab w:val="left" w:pos="709"/>
        </w:tabs>
        <w:ind w:left="1418" w:hanging="709"/>
      </w:pPr>
      <w:r w:rsidRPr="00392E44">
        <w:t>a.</w:t>
      </w:r>
      <w:r w:rsidRPr="00392E44">
        <w:tab/>
      </w:r>
      <w:r w:rsidR="003653B4" w:rsidRPr="00392E44">
        <w:t xml:space="preserve">provide sufficient detail to the AFP Superintendent to identify the public telephone that you accessed or used, the date, time and phone number called; and </w:t>
      </w:r>
    </w:p>
    <w:p w14:paraId="3ADB4015" w14:textId="0C2606BC" w:rsidR="003653B4" w:rsidRPr="00392E44" w:rsidRDefault="00143A22" w:rsidP="00143A22">
      <w:pPr>
        <w:pStyle w:val="NumberLevel4"/>
        <w:numPr>
          <w:ilvl w:val="0"/>
          <w:numId w:val="0"/>
        </w:numPr>
        <w:tabs>
          <w:tab w:val="clear" w:pos="2160"/>
          <w:tab w:val="left" w:pos="709"/>
        </w:tabs>
        <w:ind w:left="1418" w:hanging="709"/>
      </w:pPr>
      <w:r w:rsidRPr="00392E44">
        <w:t>b.</w:t>
      </w:r>
      <w:r w:rsidRPr="00392E44">
        <w:tab/>
      </w:r>
      <w:r w:rsidR="003653B4" w:rsidRPr="00392E44">
        <w:t xml:space="preserve">you explain the nature of the emergency which required you to access or use, or cause another person to access or use on your behalf, that public telephone. </w:t>
      </w:r>
    </w:p>
    <w:p w14:paraId="08362B2B" w14:textId="6728327E" w:rsidR="003653B4" w:rsidRPr="00392E44" w:rsidRDefault="00143A22" w:rsidP="00143A22">
      <w:pPr>
        <w:pStyle w:val="NumberLevel1"/>
        <w:numPr>
          <w:ilvl w:val="0"/>
          <w:numId w:val="0"/>
        </w:numPr>
        <w:tabs>
          <w:tab w:val="left" w:pos="463"/>
          <w:tab w:val="left" w:pos="709"/>
        </w:tabs>
        <w:ind w:hanging="709"/>
        <w:rPr>
          <w:b/>
        </w:rPr>
      </w:pPr>
      <w:r w:rsidRPr="00392E44">
        <w:rPr>
          <w:b/>
        </w:rPr>
        <w:t>15.</w:t>
      </w:r>
      <w:r w:rsidRPr="00392E44">
        <w:rPr>
          <w:b/>
        </w:rPr>
        <w:tab/>
      </w:r>
      <w:r w:rsidR="003653B4" w:rsidRPr="00392E44">
        <w:rPr>
          <w:b/>
        </w:rPr>
        <w:t>Control 15 (Permitted computer or tablet device)</w:t>
      </w:r>
    </w:p>
    <w:p w14:paraId="2122B351" w14:textId="30C09530" w:rsidR="003653B4" w:rsidRPr="00392E44" w:rsidRDefault="00143A22" w:rsidP="00143A22">
      <w:pPr>
        <w:pStyle w:val="NumberLevel2"/>
        <w:numPr>
          <w:ilvl w:val="0"/>
          <w:numId w:val="0"/>
        </w:numPr>
        <w:tabs>
          <w:tab w:val="clear" w:pos="792"/>
          <w:tab w:val="left" w:pos="709"/>
        </w:tabs>
        <w:ind w:left="709" w:hanging="709"/>
      </w:pPr>
      <w:r w:rsidRPr="00392E44">
        <w:lastRenderedPageBreak/>
        <w:t>15.1.</w:t>
      </w:r>
      <w:r w:rsidRPr="00392E44">
        <w:tab/>
      </w:r>
      <w:r w:rsidR="003653B4" w:rsidRPr="00392E44">
        <w:t xml:space="preserve">You are prohibited from accessing or using any computer or tablet device (including, but not limited to an XBox, PlayStation, Nintendo etc.) other that the single computer or tablet device provided to you by the AFP (the permitted computer or tablet device) unless you are accessing a computer at your workplace or university solely for the purposes employment or education and do not use it for any other purpose (including browsing the internet for reasons unconnected with your employment or education). </w:t>
      </w:r>
    </w:p>
    <w:p w14:paraId="4B45E1B9" w14:textId="516BD469" w:rsidR="003653B4" w:rsidRPr="00392E44" w:rsidRDefault="00143A22" w:rsidP="00143A22">
      <w:pPr>
        <w:pStyle w:val="NumberLevel2"/>
        <w:numPr>
          <w:ilvl w:val="0"/>
          <w:numId w:val="0"/>
        </w:numPr>
        <w:tabs>
          <w:tab w:val="clear" w:pos="792"/>
          <w:tab w:val="left" w:pos="709"/>
        </w:tabs>
        <w:ind w:left="709" w:hanging="709"/>
      </w:pPr>
      <w:r w:rsidRPr="00392E44">
        <w:t>15.2.</w:t>
      </w:r>
      <w:r w:rsidRPr="00392E44">
        <w:tab/>
      </w:r>
      <w:r w:rsidR="003653B4" w:rsidRPr="00392E44">
        <w:t>Prior to you using the permitted computer or tablet device, the AFP Superintendent, or a police officer under their direction, will provide you with the following information in writing:</w:t>
      </w:r>
    </w:p>
    <w:p w14:paraId="52F151FE" w14:textId="7F934FDD" w:rsidR="003653B4" w:rsidRPr="00392E44" w:rsidRDefault="00143A22" w:rsidP="00143A22">
      <w:pPr>
        <w:pStyle w:val="NumberLevel4"/>
        <w:numPr>
          <w:ilvl w:val="0"/>
          <w:numId w:val="0"/>
        </w:numPr>
        <w:tabs>
          <w:tab w:val="clear" w:pos="2160"/>
          <w:tab w:val="left" w:pos="709"/>
        </w:tabs>
        <w:ind w:left="1418" w:hanging="709"/>
      </w:pPr>
      <w:r w:rsidRPr="00392E44">
        <w:t>a.</w:t>
      </w:r>
      <w:r w:rsidRPr="00392E44">
        <w:tab/>
      </w:r>
      <w:r w:rsidR="003653B4" w:rsidRPr="00392E44">
        <w:t xml:space="preserve">the make and model of the permitted computer or tablet device; </w:t>
      </w:r>
    </w:p>
    <w:p w14:paraId="0EE36AAC" w14:textId="1DF949DC" w:rsidR="003653B4" w:rsidRPr="00392E44" w:rsidRDefault="00143A22" w:rsidP="00143A22">
      <w:pPr>
        <w:pStyle w:val="NumberLevel4"/>
        <w:numPr>
          <w:ilvl w:val="0"/>
          <w:numId w:val="0"/>
        </w:numPr>
        <w:tabs>
          <w:tab w:val="clear" w:pos="2160"/>
          <w:tab w:val="left" w:pos="709"/>
        </w:tabs>
        <w:ind w:left="1418" w:hanging="709"/>
      </w:pPr>
      <w:r w:rsidRPr="00392E44">
        <w:t>b.</w:t>
      </w:r>
      <w:r w:rsidRPr="00392E44">
        <w:tab/>
      </w:r>
      <w:r w:rsidR="003653B4" w:rsidRPr="00392E44">
        <w:t xml:space="preserve">the serial number of the permitted computer or tablet device; and </w:t>
      </w:r>
    </w:p>
    <w:p w14:paraId="45800374" w14:textId="522985A7" w:rsidR="003653B4" w:rsidRPr="00392E44" w:rsidRDefault="00143A22" w:rsidP="00143A22">
      <w:pPr>
        <w:pStyle w:val="NumberLevel4"/>
        <w:numPr>
          <w:ilvl w:val="0"/>
          <w:numId w:val="0"/>
        </w:numPr>
        <w:tabs>
          <w:tab w:val="clear" w:pos="2160"/>
          <w:tab w:val="left" w:pos="709"/>
        </w:tabs>
        <w:ind w:left="1418" w:hanging="709"/>
      </w:pPr>
      <w:r w:rsidRPr="00392E44">
        <w:t>c.</w:t>
      </w:r>
      <w:r w:rsidRPr="00392E44">
        <w:tab/>
      </w:r>
      <w:r w:rsidR="003653B4" w:rsidRPr="00392E44">
        <w:t>the account credentials associated with the permitted computer or tablet device.</w:t>
      </w:r>
    </w:p>
    <w:p w14:paraId="5B11511B" w14:textId="0DAD7336" w:rsidR="003653B4" w:rsidRPr="00392E44" w:rsidRDefault="00143A22" w:rsidP="00143A22">
      <w:pPr>
        <w:pStyle w:val="NumberLevel2"/>
        <w:numPr>
          <w:ilvl w:val="0"/>
          <w:numId w:val="0"/>
        </w:numPr>
        <w:tabs>
          <w:tab w:val="clear" w:pos="792"/>
          <w:tab w:val="left" w:pos="709"/>
        </w:tabs>
        <w:ind w:left="709" w:hanging="709"/>
      </w:pPr>
      <w:r w:rsidRPr="00392E44">
        <w:t>15.3.</w:t>
      </w:r>
      <w:r w:rsidRPr="00392E44">
        <w:tab/>
      </w:r>
      <w:r w:rsidR="003653B4" w:rsidRPr="00392E44">
        <w:t>You are required to do all of the following:</w:t>
      </w:r>
    </w:p>
    <w:p w14:paraId="42615C17" w14:textId="496047C0" w:rsidR="003653B4" w:rsidRPr="00392E44" w:rsidRDefault="00143A22" w:rsidP="00143A22">
      <w:pPr>
        <w:pStyle w:val="NumberLevel2"/>
        <w:numPr>
          <w:ilvl w:val="0"/>
          <w:numId w:val="0"/>
        </w:numPr>
        <w:tabs>
          <w:tab w:val="left" w:pos="792"/>
          <w:tab w:val="num" w:pos="1418"/>
        </w:tabs>
        <w:ind w:left="1418" w:hanging="709"/>
      </w:pPr>
      <w:r w:rsidRPr="00392E44">
        <w:rPr>
          <w:sz w:val="20"/>
        </w:rPr>
        <w:t>a.</w:t>
      </w:r>
      <w:r w:rsidRPr="00392E44">
        <w:rPr>
          <w:sz w:val="20"/>
        </w:rPr>
        <w:tab/>
      </w:r>
      <w:r w:rsidR="003653B4" w:rsidRPr="00392E44">
        <w:t>permit one or more Police officers to inspect, repair, service, replace or access and examine data held within the permitted computer or tablet device at any reasonable time;</w:t>
      </w:r>
    </w:p>
    <w:p w14:paraId="2C16ABAF" w14:textId="19EA3782" w:rsidR="003653B4" w:rsidRPr="00392E44" w:rsidRDefault="00143A22" w:rsidP="00143A22">
      <w:pPr>
        <w:pStyle w:val="NumberLevel2"/>
        <w:numPr>
          <w:ilvl w:val="0"/>
          <w:numId w:val="0"/>
        </w:numPr>
        <w:tabs>
          <w:tab w:val="left" w:pos="792"/>
          <w:tab w:val="num" w:pos="1418"/>
        </w:tabs>
        <w:ind w:left="1418" w:hanging="709"/>
      </w:pPr>
      <w:r w:rsidRPr="00392E44">
        <w:rPr>
          <w:sz w:val="20"/>
        </w:rPr>
        <w:t>b.</w:t>
      </w:r>
      <w:r w:rsidRPr="00392E44">
        <w:rPr>
          <w:sz w:val="20"/>
        </w:rPr>
        <w:tab/>
      </w:r>
      <w:r w:rsidR="003653B4" w:rsidRPr="00392E44">
        <w:t>if there is, or you have changed, account credentials for the permitted computer or tablet device, provide the Police officer/s the account credentials and facilitate the inspection, repair, service, replacement and examination of data held within the permitted computer or tablet device;</w:t>
      </w:r>
    </w:p>
    <w:p w14:paraId="7CC51D6E" w14:textId="01AE61CA" w:rsidR="003653B4" w:rsidRPr="00392E44" w:rsidRDefault="00143A22" w:rsidP="00143A22">
      <w:pPr>
        <w:pStyle w:val="NumberLevel2"/>
        <w:numPr>
          <w:ilvl w:val="0"/>
          <w:numId w:val="0"/>
        </w:numPr>
        <w:tabs>
          <w:tab w:val="left" w:pos="792"/>
          <w:tab w:val="num" w:pos="1418"/>
        </w:tabs>
        <w:ind w:left="1418" w:hanging="709"/>
      </w:pPr>
      <w:r w:rsidRPr="00392E44">
        <w:rPr>
          <w:sz w:val="20"/>
        </w:rPr>
        <w:t>c.</w:t>
      </w:r>
      <w:r w:rsidRPr="00392E44">
        <w:rPr>
          <w:sz w:val="20"/>
        </w:rPr>
        <w:tab/>
      </w:r>
      <w:r w:rsidR="003653B4" w:rsidRPr="00392E44">
        <w:t>ensure that the permitted computer or tablet device, and any equipment necessary for the operation of the permitted computer or tablet device, are or remain in good working order;</w:t>
      </w:r>
    </w:p>
    <w:p w14:paraId="31070264" w14:textId="1B1B4EE5" w:rsidR="003653B4" w:rsidRPr="00392E44" w:rsidRDefault="00143A22" w:rsidP="00143A22">
      <w:pPr>
        <w:pStyle w:val="NumberLevel2"/>
        <w:numPr>
          <w:ilvl w:val="0"/>
          <w:numId w:val="0"/>
        </w:numPr>
        <w:tabs>
          <w:tab w:val="left" w:pos="792"/>
          <w:tab w:val="num" w:pos="1418"/>
        </w:tabs>
        <w:ind w:left="1418" w:hanging="709"/>
      </w:pPr>
      <w:r w:rsidRPr="00392E44">
        <w:rPr>
          <w:sz w:val="20"/>
        </w:rPr>
        <w:t>d.</w:t>
      </w:r>
      <w:r w:rsidRPr="00392E44">
        <w:rPr>
          <w:sz w:val="20"/>
        </w:rPr>
        <w:tab/>
      </w:r>
      <w:r w:rsidR="003653B4" w:rsidRPr="00392E44">
        <w:t>if you change account credentials for the permitted computer or tablet device, you must provide the new account credentials to the AFP Superintendent, or a Police officer under their direction as soon as practicable, but no later than 12 hours after changing the account credentials; and</w:t>
      </w:r>
    </w:p>
    <w:p w14:paraId="74F392DD" w14:textId="25BB3CE1" w:rsidR="003653B4" w:rsidRPr="00392E44" w:rsidRDefault="00143A22" w:rsidP="00143A22">
      <w:pPr>
        <w:pStyle w:val="NumberLevel2"/>
        <w:numPr>
          <w:ilvl w:val="0"/>
          <w:numId w:val="0"/>
        </w:numPr>
        <w:tabs>
          <w:tab w:val="left" w:pos="792"/>
          <w:tab w:val="num" w:pos="1418"/>
        </w:tabs>
        <w:ind w:left="1418" w:hanging="709"/>
      </w:pPr>
      <w:r w:rsidRPr="00392E44">
        <w:rPr>
          <w:sz w:val="20"/>
        </w:rPr>
        <w:t>e.</w:t>
      </w:r>
      <w:r w:rsidRPr="00392E44">
        <w:rPr>
          <w:sz w:val="20"/>
        </w:rPr>
        <w:tab/>
      </w:r>
      <w:r w:rsidR="003653B4" w:rsidRPr="00392E44">
        <w:t>if you become aware that the permitted computer or tablet device, or any equipment necessary for the operation of the permitted computer or tablet device, is not in good working order, notify a Police officer as soon as practicable, but no later than 12 hours after becoming so aware.</w:t>
      </w:r>
    </w:p>
    <w:p w14:paraId="3F560EA3" w14:textId="77C3986B" w:rsidR="003653B4" w:rsidRPr="00392E44" w:rsidRDefault="00143A22" w:rsidP="00143A22">
      <w:pPr>
        <w:pStyle w:val="NumberLevel2"/>
        <w:numPr>
          <w:ilvl w:val="0"/>
          <w:numId w:val="0"/>
        </w:numPr>
        <w:tabs>
          <w:tab w:val="clear" w:pos="792"/>
          <w:tab w:val="left" w:pos="709"/>
        </w:tabs>
        <w:ind w:left="709" w:hanging="709"/>
      </w:pPr>
      <w:r w:rsidRPr="00392E44">
        <w:t>15.4.</w:t>
      </w:r>
      <w:r w:rsidRPr="00392E44">
        <w:tab/>
      </w:r>
      <w:r w:rsidR="003653B4" w:rsidRPr="00392E44">
        <w:t>You must not:</w:t>
      </w:r>
    </w:p>
    <w:p w14:paraId="637C61D9" w14:textId="71E4F623" w:rsidR="003653B4" w:rsidRPr="00392E44" w:rsidRDefault="00143A22" w:rsidP="00143A22">
      <w:pPr>
        <w:pStyle w:val="NumberLevel1"/>
        <w:numPr>
          <w:ilvl w:val="0"/>
          <w:numId w:val="0"/>
        </w:numPr>
        <w:ind w:left="1418" w:hanging="709"/>
      </w:pPr>
      <w:r w:rsidRPr="00392E44">
        <w:t>a.</w:t>
      </w:r>
      <w:r w:rsidRPr="00392E44">
        <w:tab/>
      </w:r>
      <w:r w:rsidR="003653B4" w:rsidRPr="00392E44">
        <w:t>tamper with, damage or destroy any component of the permitted computer or tablet device or any equipment necessary for the operation of the permitted computer or tablet device;</w:t>
      </w:r>
    </w:p>
    <w:p w14:paraId="35C2AB7B" w14:textId="78A1CA90" w:rsidR="003653B4" w:rsidRPr="00392E44" w:rsidRDefault="00143A22" w:rsidP="00143A22">
      <w:pPr>
        <w:pStyle w:val="NumberLevel1"/>
        <w:numPr>
          <w:ilvl w:val="0"/>
          <w:numId w:val="0"/>
        </w:numPr>
        <w:ind w:left="1418" w:hanging="709"/>
      </w:pPr>
      <w:r w:rsidRPr="00392E44">
        <w:t>b.</w:t>
      </w:r>
      <w:r w:rsidRPr="00392E44">
        <w:tab/>
      </w:r>
      <w:r w:rsidR="003653B4" w:rsidRPr="00392E44">
        <w:t>delete or modify any platforms, programs, software or data (including, but not limited to, software programs, emails, and internet history) stored on or accessible from the permitted computer or tablet device, or partition any drive;</w:t>
      </w:r>
    </w:p>
    <w:p w14:paraId="08396BDF" w14:textId="4DDED518" w:rsidR="003653B4" w:rsidRPr="00392E44" w:rsidRDefault="00143A22" w:rsidP="00143A22">
      <w:pPr>
        <w:pStyle w:val="NumberLevel1"/>
        <w:numPr>
          <w:ilvl w:val="0"/>
          <w:numId w:val="0"/>
        </w:numPr>
        <w:ind w:left="1418" w:hanging="709"/>
      </w:pPr>
      <w:r w:rsidRPr="00392E44">
        <w:t>c.</w:t>
      </w:r>
      <w:r w:rsidRPr="00392E44">
        <w:tab/>
      </w:r>
      <w:r w:rsidR="003653B4" w:rsidRPr="00392E44">
        <w:t xml:space="preserve">use, download or install encryption, obfuscation or encryption services to prevent examination of data and where applicable are required to provide any </w:t>
      </w:r>
      <w:r w:rsidR="003653B4" w:rsidRPr="00392E44">
        <w:lastRenderedPageBreak/>
        <w:t>account credentials or access data to facilitate the examination of the permitted computer or tablet device;</w:t>
      </w:r>
    </w:p>
    <w:p w14:paraId="1DEC09DA" w14:textId="4D3037F0" w:rsidR="003653B4" w:rsidRPr="00392E44" w:rsidRDefault="00143A22" w:rsidP="00143A22">
      <w:pPr>
        <w:pStyle w:val="NumberLevel1"/>
        <w:numPr>
          <w:ilvl w:val="0"/>
          <w:numId w:val="0"/>
        </w:numPr>
        <w:ind w:left="1418" w:hanging="709"/>
      </w:pPr>
      <w:r w:rsidRPr="00392E44">
        <w:t>d.</w:t>
      </w:r>
      <w:r w:rsidRPr="00392E44">
        <w:tab/>
      </w:r>
      <w:r w:rsidR="003653B4" w:rsidRPr="00392E44">
        <w:t>attempt to do any of the things referred to in Control 15.4.a, Control 15.4.b or Control 15.4.c;</w:t>
      </w:r>
    </w:p>
    <w:p w14:paraId="0342C0BF" w14:textId="6ABC19A1" w:rsidR="003653B4" w:rsidRPr="00392E44" w:rsidRDefault="00143A22" w:rsidP="00143A22">
      <w:pPr>
        <w:pStyle w:val="NumberLevel1"/>
        <w:numPr>
          <w:ilvl w:val="0"/>
          <w:numId w:val="0"/>
        </w:numPr>
        <w:ind w:left="1418" w:hanging="709"/>
      </w:pPr>
      <w:r w:rsidRPr="00392E44">
        <w:t>e.</w:t>
      </w:r>
      <w:r w:rsidRPr="00392E44">
        <w:tab/>
      </w:r>
      <w:r w:rsidR="003653B4" w:rsidRPr="00392E44">
        <w:t>allow any other person to do, or attempt to do any of the things referred to in Control 15.4.a, Control 15.4.b or Control 15.4.c.</w:t>
      </w:r>
    </w:p>
    <w:p w14:paraId="32E91CFB" w14:textId="06FB1E0A" w:rsidR="003653B4" w:rsidRPr="00392E44" w:rsidRDefault="00143A22" w:rsidP="00143A22">
      <w:pPr>
        <w:pStyle w:val="NumberLevel2"/>
        <w:numPr>
          <w:ilvl w:val="0"/>
          <w:numId w:val="0"/>
        </w:numPr>
        <w:tabs>
          <w:tab w:val="clear" w:pos="792"/>
          <w:tab w:val="left" w:pos="709"/>
        </w:tabs>
        <w:ind w:left="709" w:hanging="709"/>
      </w:pPr>
      <w:r w:rsidRPr="00392E44">
        <w:t>15.5.</w:t>
      </w:r>
      <w:r w:rsidRPr="00392E44">
        <w:tab/>
      </w:r>
      <w:r w:rsidR="003653B4" w:rsidRPr="00392E44">
        <w:t>You are prohibited from permitting another person to use or access:</w:t>
      </w:r>
    </w:p>
    <w:p w14:paraId="34098880" w14:textId="10D99A24" w:rsidR="003653B4" w:rsidRPr="00392E44" w:rsidRDefault="00143A22" w:rsidP="00143A22">
      <w:pPr>
        <w:pStyle w:val="NumberLevel1"/>
        <w:numPr>
          <w:ilvl w:val="0"/>
          <w:numId w:val="0"/>
        </w:numPr>
        <w:tabs>
          <w:tab w:val="left" w:pos="709"/>
        </w:tabs>
        <w:ind w:left="1418" w:hanging="709"/>
      </w:pPr>
      <w:r w:rsidRPr="00392E44">
        <w:rPr>
          <w:sz w:val="20"/>
        </w:rPr>
        <w:t>a.</w:t>
      </w:r>
      <w:r w:rsidRPr="00392E44">
        <w:rPr>
          <w:sz w:val="20"/>
        </w:rPr>
        <w:tab/>
      </w:r>
      <w:r w:rsidR="003653B4" w:rsidRPr="00392E44">
        <w:t>the permitted computer or tablet device; or</w:t>
      </w:r>
    </w:p>
    <w:p w14:paraId="6CC673A2" w14:textId="5535ED33" w:rsidR="003653B4" w:rsidRPr="00392E44" w:rsidRDefault="00143A22" w:rsidP="00143A22">
      <w:pPr>
        <w:pStyle w:val="NumberLevel1"/>
        <w:numPr>
          <w:ilvl w:val="0"/>
          <w:numId w:val="0"/>
        </w:numPr>
        <w:tabs>
          <w:tab w:val="left" w:pos="709"/>
        </w:tabs>
        <w:ind w:left="1418" w:hanging="709"/>
      </w:pPr>
      <w:r w:rsidRPr="00392E44">
        <w:rPr>
          <w:sz w:val="20"/>
        </w:rPr>
        <w:t>b.</w:t>
      </w:r>
      <w:r w:rsidRPr="00392E44">
        <w:rPr>
          <w:sz w:val="20"/>
        </w:rPr>
        <w:tab/>
      </w:r>
      <w:r w:rsidR="003653B4" w:rsidRPr="00392E44">
        <w:t>any computer or tablet device on your behalf.</w:t>
      </w:r>
    </w:p>
    <w:p w14:paraId="144F0597" w14:textId="04CD5B58" w:rsidR="003653B4" w:rsidRPr="00392E44" w:rsidRDefault="00143A22" w:rsidP="00143A22">
      <w:pPr>
        <w:pStyle w:val="NumberLevel2"/>
        <w:numPr>
          <w:ilvl w:val="0"/>
          <w:numId w:val="0"/>
        </w:numPr>
        <w:tabs>
          <w:tab w:val="clear" w:pos="792"/>
          <w:tab w:val="left" w:pos="709"/>
        </w:tabs>
        <w:ind w:left="709" w:hanging="709"/>
      </w:pPr>
      <w:r w:rsidRPr="00392E44">
        <w:t>15.6.</w:t>
      </w:r>
      <w:r w:rsidRPr="00392E44">
        <w:tab/>
      </w:r>
      <w:r w:rsidR="003653B4" w:rsidRPr="00392E44">
        <w:t>Control 15.1 does not apply to computers or tablet devices comprising machines publicly available for self-service use (self-service machines), including but not limited to a self-service checkout in a supermarket/store, an automated teller machine (ATM), a global positioning system (GPS) device and self-service ordering kiosks in fast food restaurants, provided that your access and use of any such self-service machine is limited to the machine’s intended use and does not involve using it to browse the internet or send electronic messages unrelated to the business to which it relates.</w:t>
      </w:r>
    </w:p>
    <w:p w14:paraId="36962F86" w14:textId="11EB23E9" w:rsidR="003653B4" w:rsidRPr="00392E44" w:rsidRDefault="00143A22" w:rsidP="00143A22">
      <w:pPr>
        <w:pStyle w:val="NumberLevel1"/>
        <w:numPr>
          <w:ilvl w:val="0"/>
          <w:numId w:val="0"/>
        </w:numPr>
        <w:tabs>
          <w:tab w:val="left" w:pos="709"/>
        </w:tabs>
        <w:ind w:hanging="709"/>
        <w:rPr>
          <w:b/>
        </w:rPr>
      </w:pPr>
      <w:r w:rsidRPr="00392E44">
        <w:rPr>
          <w:b/>
        </w:rPr>
        <w:t>16.</w:t>
      </w:r>
      <w:r w:rsidRPr="00392E44">
        <w:rPr>
          <w:b/>
        </w:rPr>
        <w:tab/>
      </w:r>
      <w:r w:rsidR="003653B4" w:rsidRPr="00392E44">
        <w:rPr>
          <w:b/>
        </w:rPr>
        <w:t>Control 16 (Permitted Platforms)</w:t>
      </w:r>
    </w:p>
    <w:p w14:paraId="3AA9EDF7" w14:textId="24134281" w:rsidR="003653B4" w:rsidRPr="00392E44" w:rsidRDefault="00143A22" w:rsidP="00143A22">
      <w:pPr>
        <w:pStyle w:val="NumberLevel2"/>
        <w:numPr>
          <w:ilvl w:val="0"/>
          <w:numId w:val="0"/>
        </w:numPr>
        <w:tabs>
          <w:tab w:val="clear" w:pos="792"/>
          <w:tab w:val="left" w:pos="709"/>
        </w:tabs>
        <w:ind w:left="709" w:hanging="709"/>
      </w:pPr>
      <w:r w:rsidRPr="00392E44">
        <w:t>16.1.</w:t>
      </w:r>
      <w:r w:rsidRPr="00392E44">
        <w:tab/>
      </w:r>
      <w:r w:rsidR="003653B4" w:rsidRPr="00392E44">
        <w:t>You must not use or access, or cause any person to use or access on your behalf, applications or computer programs (collectively, platforms), unless:</w:t>
      </w:r>
    </w:p>
    <w:p w14:paraId="241ADEBF" w14:textId="754646B3" w:rsidR="003653B4" w:rsidRPr="00392E44" w:rsidRDefault="00143A22" w:rsidP="00143A22">
      <w:pPr>
        <w:pStyle w:val="NumberLevel2"/>
        <w:numPr>
          <w:ilvl w:val="0"/>
          <w:numId w:val="0"/>
        </w:numPr>
        <w:tabs>
          <w:tab w:val="clear" w:pos="792"/>
        </w:tabs>
        <w:ind w:left="1418" w:hanging="709"/>
      </w:pPr>
      <w:r w:rsidRPr="00392E44">
        <w:t>a.</w:t>
      </w:r>
      <w:r w:rsidRPr="00392E44">
        <w:tab/>
      </w:r>
      <w:r w:rsidR="003653B4" w:rsidRPr="00392E44">
        <w:t>the platform has been installed to the permitted mobile telephone, or permitted computer or tablet device, at the time it is first provided to you, and you use or access the platform on the permitted mobile telephone, or permitted computer or tablet device, only; or</w:t>
      </w:r>
    </w:p>
    <w:p w14:paraId="35DFF9D6" w14:textId="64859F89" w:rsidR="003653B4" w:rsidRPr="00392E44" w:rsidRDefault="00143A22" w:rsidP="00143A22">
      <w:pPr>
        <w:pStyle w:val="NumberLevel2"/>
        <w:numPr>
          <w:ilvl w:val="0"/>
          <w:numId w:val="0"/>
        </w:numPr>
        <w:tabs>
          <w:tab w:val="clear" w:pos="792"/>
        </w:tabs>
        <w:ind w:left="1418" w:hanging="709"/>
      </w:pPr>
      <w:r w:rsidRPr="00392E44">
        <w:t>b.</w:t>
      </w:r>
      <w:r w:rsidRPr="00392E44">
        <w:tab/>
      </w:r>
      <w:r w:rsidR="003653B4" w:rsidRPr="00392E44">
        <w:t>prior to installing, using or accessing a platform, you obtain the permission of the AFP Superintendent to install, use or access the platform on the permitted mobile telephone, or permitted computer or tablet device; or</w:t>
      </w:r>
    </w:p>
    <w:p w14:paraId="6C806646" w14:textId="0318ABDB" w:rsidR="003653B4" w:rsidRPr="00392E44" w:rsidRDefault="00143A22" w:rsidP="00143A22">
      <w:pPr>
        <w:pStyle w:val="NumberLevel2"/>
        <w:numPr>
          <w:ilvl w:val="0"/>
          <w:numId w:val="0"/>
        </w:numPr>
        <w:tabs>
          <w:tab w:val="clear" w:pos="792"/>
        </w:tabs>
        <w:ind w:left="1418" w:hanging="709"/>
      </w:pPr>
      <w:r w:rsidRPr="00392E44">
        <w:t>c.</w:t>
      </w:r>
      <w:r w:rsidRPr="00392E44">
        <w:tab/>
      </w:r>
      <w:r w:rsidR="003653B4" w:rsidRPr="00392E44">
        <w:t>the platform is required and solely used for education or employment purposes.</w:t>
      </w:r>
    </w:p>
    <w:p w14:paraId="14E07BFA" w14:textId="6D1CC0AD" w:rsidR="003653B4" w:rsidRPr="00392E44" w:rsidRDefault="00143A22" w:rsidP="00143A22">
      <w:pPr>
        <w:pStyle w:val="NumberLevel2"/>
        <w:numPr>
          <w:ilvl w:val="0"/>
          <w:numId w:val="0"/>
        </w:numPr>
        <w:tabs>
          <w:tab w:val="clear" w:pos="792"/>
          <w:tab w:val="left" w:pos="709"/>
        </w:tabs>
        <w:ind w:left="709" w:hanging="709"/>
      </w:pPr>
      <w:r w:rsidRPr="00392E44">
        <w:t>16.2.</w:t>
      </w:r>
      <w:r w:rsidRPr="00392E44">
        <w:tab/>
      </w:r>
      <w:r w:rsidR="003653B4" w:rsidRPr="00392E44">
        <w:t>To seek approval under Control 16.1.b to install, use or access a platform, you must:</w:t>
      </w:r>
    </w:p>
    <w:p w14:paraId="0300D2B5" w14:textId="7E891CA4" w:rsidR="003653B4" w:rsidRPr="00392E44" w:rsidRDefault="00143A22" w:rsidP="00143A22">
      <w:pPr>
        <w:pStyle w:val="NumberLevel1"/>
        <w:numPr>
          <w:ilvl w:val="0"/>
          <w:numId w:val="0"/>
        </w:numPr>
        <w:tabs>
          <w:tab w:val="left" w:pos="709"/>
        </w:tabs>
        <w:ind w:left="1418" w:hanging="709"/>
      </w:pPr>
      <w:r w:rsidRPr="00392E44">
        <w:rPr>
          <w:sz w:val="20"/>
        </w:rPr>
        <w:t>a.</w:t>
      </w:r>
      <w:r w:rsidRPr="00392E44">
        <w:rPr>
          <w:sz w:val="20"/>
        </w:rPr>
        <w:tab/>
      </w:r>
      <w:r w:rsidR="003653B4" w:rsidRPr="00392E44">
        <w:t>submit a written request to the AFP Superintendent which nominates the platform and the permitted mobile telephone or permitted computer or tablet device on which you will install, use or access the platform; and</w:t>
      </w:r>
    </w:p>
    <w:p w14:paraId="51A015A9" w14:textId="784EB52B" w:rsidR="003653B4" w:rsidRPr="00392E44" w:rsidRDefault="00143A22" w:rsidP="00143A22">
      <w:pPr>
        <w:pStyle w:val="NumberLevel1"/>
        <w:numPr>
          <w:ilvl w:val="0"/>
          <w:numId w:val="0"/>
        </w:numPr>
        <w:tabs>
          <w:tab w:val="left" w:pos="709"/>
        </w:tabs>
        <w:ind w:left="1418" w:hanging="709"/>
      </w:pPr>
      <w:r w:rsidRPr="00392E44">
        <w:rPr>
          <w:sz w:val="20"/>
        </w:rPr>
        <w:t>b.</w:t>
      </w:r>
      <w:r w:rsidRPr="00392E44">
        <w:rPr>
          <w:sz w:val="20"/>
        </w:rPr>
        <w:tab/>
      </w:r>
      <w:r w:rsidR="003653B4" w:rsidRPr="00392E44">
        <w:t>provide any other information required by or on behalf of the AFP Superintendent in relation to the platform.</w:t>
      </w:r>
    </w:p>
    <w:p w14:paraId="056BDF2C" w14:textId="3F714AC8" w:rsidR="003653B4" w:rsidRPr="00392E44" w:rsidRDefault="00143A22" w:rsidP="00143A22">
      <w:pPr>
        <w:pStyle w:val="NumberLevel2"/>
        <w:numPr>
          <w:ilvl w:val="0"/>
          <w:numId w:val="0"/>
        </w:numPr>
        <w:tabs>
          <w:tab w:val="clear" w:pos="792"/>
          <w:tab w:val="left" w:pos="709"/>
        </w:tabs>
        <w:ind w:left="709" w:hanging="709"/>
      </w:pPr>
      <w:r w:rsidRPr="00392E44">
        <w:t>16.3.</w:t>
      </w:r>
      <w:r w:rsidRPr="00392E44">
        <w:tab/>
      </w:r>
      <w:r w:rsidR="003653B4" w:rsidRPr="00392E44">
        <w:t>Approval to install, use or access a platform under Control 16.1.b may be granted subject to conditions and may be amended or revoked by the AFP Superintendent. Any conditions, amended conditions or revocation must be in writing.</w:t>
      </w:r>
    </w:p>
    <w:p w14:paraId="165D5F3F" w14:textId="25C631CD" w:rsidR="003653B4" w:rsidRPr="00392E44" w:rsidRDefault="00143A22" w:rsidP="00143A22">
      <w:pPr>
        <w:pStyle w:val="NumberLevel2"/>
        <w:numPr>
          <w:ilvl w:val="0"/>
          <w:numId w:val="0"/>
        </w:numPr>
        <w:tabs>
          <w:tab w:val="clear" w:pos="792"/>
          <w:tab w:val="left" w:pos="709"/>
        </w:tabs>
        <w:ind w:left="709" w:hanging="709"/>
      </w:pPr>
      <w:r w:rsidRPr="00392E44">
        <w:t>16.4.</w:t>
      </w:r>
      <w:r w:rsidRPr="00392E44">
        <w:tab/>
      </w:r>
      <w:r w:rsidR="003653B4" w:rsidRPr="00392E44">
        <w:t>You must not use or access, or cause any person to use or access on your behalf:</w:t>
      </w:r>
    </w:p>
    <w:p w14:paraId="171BB993" w14:textId="2B7E4267" w:rsidR="003653B4" w:rsidRPr="00392E44" w:rsidRDefault="00143A22" w:rsidP="00143A22">
      <w:pPr>
        <w:pStyle w:val="NumberLevel2"/>
        <w:numPr>
          <w:ilvl w:val="0"/>
          <w:numId w:val="0"/>
        </w:numPr>
        <w:tabs>
          <w:tab w:val="left" w:pos="792"/>
        </w:tabs>
        <w:ind w:left="1418" w:hanging="709"/>
      </w:pPr>
      <w:r w:rsidRPr="00392E44">
        <w:t>a.</w:t>
      </w:r>
      <w:r w:rsidRPr="00392E44">
        <w:tab/>
      </w:r>
      <w:r w:rsidR="003653B4" w:rsidRPr="00392E44">
        <w:t xml:space="preserve">any Voice Over Internet Protocol (VOIP) service; </w:t>
      </w:r>
    </w:p>
    <w:p w14:paraId="1DAAED09" w14:textId="320CAE0F" w:rsidR="003653B4" w:rsidRPr="00392E44" w:rsidRDefault="00143A22" w:rsidP="00143A22">
      <w:pPr>
        <w:pStyle w:val="NumberLevel2"/>
        <w:numPr>
          <w:ilvl w:val="0"/>
          <w:numId w:val="0"/>
        </w:numPr>
        <w:tabs>
          <w:tab w:val="left" w:pos="792"/>
        </w:tabs>
        <w:ind w:left="1418" w:hanging="709"/>
      </w:pPr>
      <w:r w:rsidRPr="00392E44">
        <w:lastRenderedPageBreak/>
        <w:t>b.</w:t>
      </w:r>
      <w:r w:rsidRPr="00392E44">
        <w:tab/>
      </w:r>
      <w:r w:rsidR="003653B4" w:rsidRPr="00392E44">
        <w:t>any internet telephony or broadband telephony phone service;</w:t>
      </w:r>
    </w:p>
    <w:p w14:paraId="41542153" w14:textId="62F026C8" w:rsidR="003653B4" w:rsidRPr="00392E44" w:rsidRDefault="00143A22" w:rsidP="00143A22">
      <w:pPr>
        <w:pStyle w:val="NumberLevel2"/>
        <w:numPr>
          <w:ilvl w:val="0"/>
          <w:numId w:val="0"/>
        </w:numPr>
        <w:tabs>
          <w:tab w:val="left" w:pos="792"/>
        </w:tabs>
        <w:ind w:left="1418" w:hanging="709"/>
      </w:pPr>
      <w:r w:rsidRPr="00392E44">
        <w:t>c.</w:t>
      </w:r>
      <w:r w:rsidRPr="00392E44">
        <w:tab/>
      </w:r>
      <w:r w:rsidR="003653B4" w:rsidRPr="00392E44">
        <w:t>any internet messaging service;</w:t>
      </w:r>
    </w:p>
    <w:p w14:paraId="538F49B0" w14:textId="1E489E5D" w:rsidR="003653B4" w:rsidRPr="00392E44" w:rsidRDefault="00143A22" w:rsidP="00143A22">
      <w:pPr>
        <w:pStyle w:val="NumberLevel2"/>
        <w:numPr>
          <w:ilvl w:val="0"/>
          <w:numId w:val="0"/>
        </w:numPr>
        <w:tabs>
          <w:tab w:val="left" w:pos="792"/>
        </w:tabs>
        <w:ind w:left="1418" w:hanging="709"/>
      </w:pPr>
      <w:r w:rsidRPr="00392E44">
        <w:t>d.</w:t>
      </w:r>
      <w:r w:rsidRPr="00392E44">
        <w:tab/>
      </w:r>
      <w:r w:rsidR="003653B4" w:rsidRPr="00392E44">
        <w:t xml:space="preserve">any Virtual Private Network (VPN); </w:t>
      </w:r>
    </w:p>
    <w:p w14:paraId="3B0ACB4A" w14:textId="7CFD58E7" w:rsidR="003653B4" w:rsidRPr="00392E44" w:rsidRDefault="00143A22" w:rsidP="00143A22">
      <w:pPr>
        <w:pStyle w:val="NumberLevel2"/>
        <w:numPr>
          <w:ilvl w:val="0"/>
          <w:numId w:val="0"/>
        </w:numPr>
        <w:tabs>
          <w:tab w:val="left" w:pos="792"/>
        </w:tabs>
        <w:ind w:left="1418" w:hanging="709"/>
      </w:pPr>
      <w:r w:rsidRPr="00392E44">
        <w:t>e.</w:t>
      </w:r>
      <w:r w:rsidRPr="00392E44">
        <w:tab/>
      </w:r>
      <w:r w:rsidR="003653B4" w:rsidRPr="00392E44">
        <w:t>any encrypted service, application or function designed to, or which purports to, disguise or conceal any function of any application, including but not limited to incognito or hidden modes;</w:t>
      </w:r>
    </w:p>
    <w:p w14:paraId="2825B45F" w14:textId="1EAD64B6" w:rsidR="003653B4" w:rsidRPr="00392E44" w:rsidRDefault="00143A22" w:rsidP="00143A22">
      <w:pPr>
        <w:pStyle w:val="NumberLevel2"/>
        <w:numPr>
          <w:ilvl w:val="0"/>
          <w:numId w:val="0"/>
        </w:numPr>
        <w:tabs>
          <w:tab w:val="left" w:pos="792"/>
        </w:tabs>
        <w:ind w:left="1418" w:hanging="709"/>
      </w:pPr>
      <w:r w:rsidRPr="00392E44">
        <w:t>f.</w:t>
      </w:r>
      <w:r w:rsidRPr="00392E44">
        <w:tab/>
      </w:r>
      <w:r w:rsidR="003653B4" w:rsidRPr="00392E44">
        <w:t>any Internet browser-based game without first obtaining the permission of the AFP Superintendent to use, access or play that game.</w:t>
      </w:r>
    </w:p>
    <w:p w14:paraId="498555DC" w14:textId="4E3D3F2C" w:rsidR="003653B4" w:rsidRPr="00392E44" w:rsidRDefault="00143A22" w:rsidP="00143A22">
      <w:pPr>
        <w:pStyle w:val="NumberLevel2"/>
        <w:numPr>
          <w:ilvl w:val="0"/>
          <w:numId w:val="0"/>
        </w:numPr>
        <w:tabs>
          <w:tab w:val="clear" w:pos="792"/>
          <w:tab w:val="left" w:pos="709"/>
        </w:tabs>
        <w:ind w:left="709" w:hanging="709"/>
      </w:pPr>
      <w:r w:rsidRPr="00392E44">
        <w:t>16.5.</w:t>
      </w:r>
      <w:r w:rsidRPr="00392E44">
        <w:tab/>
      </w:r>
      <w:r w:rsidR="003653B4" w:rsidRPr="00392E44">
        <w:t>To obtain the permission under Control 16.4.f. you must:</w:t>
      </w:r>
    </w:p>
    <w:p w14:paraId="1B3BBF5A" w14:textId="7B177700" w:rsidR="003653B4" w:rsidRPr="00392E44" w:rsidRDefault="00143A22" w:rsidP="00143A22">
      <w:pPr>
        <w:pStyle w:val="NumberLevel2"/>
        <w:numPr>
          <w:ilvl w:val="0"/>
          <w:numId w:val="0"/>
        </w:numPr>
        <w:tabs>
          <w:tab w:val="clear" w:pos="792"/>
        </w:tabs>
        <w:ind w:left="1418" w:hanging="709"/>
      </w:pPr>
      <w:r w:rsidRPr="00392E44">
        <w:t>a.</w:t>
      </w:r>
      <w:r w:rsidRPr="00392E44">
        <w:tab/>
      </w:r>
      <w:r w:rsidR="003653B4" w:rsidRPr="00392E44">
        <w:t>submit a written request to the AFP Superintendent which nominates the Internet browser-based game or games you seek permission to use, access, or play; and</w:t>
      </w:r>
    </w:p>
    <w:p w14:paraId="5E289EC9" w14:textId="144A226D" w:rsidR="003653B4" w:rsidRPr="00392E44" w:rsidRDefault="00143A22" w:rsidP="00143A22">
      <w:pPr>
        <w:pStyle w:val="NumberLevel2"/>
        <w:numPr>
          <w:ilvl w:val="0"/>
          <w:numId w:val="0"/>
        </w:numPr>
        <w:tabs>
          <w:tab w:val="clear" w:pos="792"/>
        </w:tabs>
        <w:ind w:left="1418" w:hanging="709"/>
      </w:pPr>
      <w:r w:rsidRPr="00392E44">
        <w:t>b.</w:t>
      </w:r>
      <w:r w:rsidRPr="00392E44">
        <w:tab/>
      </w:r>
      <w:r w:rsidR="003653B4" w:rsidRPr="00392E44">
        <w:t>provide any other information required by or on behalf of the AFP Superintendent in relation to the game or games.</w:t>
      </w:r>
    </w:p>
    <w:p w14:paraId="57605C9C" w14:textId="0BB405AB" w:rsidR="003653B4" w:rsidRPr="00392E44" w:rsidRDefault="00143A22" w:rsidP="00143A22">
      <w:pPr>
        <w:pStyle w:val="NumberLevel2"/>
        <w:numPr>
          <w:ilvl w:val="0"/>
          <w:numId w:val="0"/>
        </w:numPr>
        <w:tabs>
          <w:tab w:val="clear" w:pos="792"/>
          <w:tab w:val="left" w:pos="709"/>
        </w:tabs>
        <w:ind w:left="709" w:hanging="709"/>
      </w:pPr>
      <w:r w:rsidRPr="00392E44">
        <w:t>16.6.</w:t>
      </w:r>
      <w:r w:rsidRPr="00392E44">
        <w:tab/>
      </w:r>
      <w:r w:rsidR="003653B4" w:rsidRPr="00392E44">
        <w:t>Controls 16.1 and 16.4 do not apply to the use of, or access to:</w:t>
      </w:r>
    </w:p>
    <w:p w14:paraId="26CDB37A" w14:textId="0B60629E" w:rsidR="003653B4" w:rsidRPr="00392E44" w:rsidRDefault="00143A22" w:rsidP="00143A22">
      <w:pPr>
        <w:pStyle w:val="NumberLevel2"/>
        <w:numPr>
          <w:ilvl w:val="0"/>
          <w:numId w:val="0"/>
        </w:numPr>
        <w:tabs>
          <w:tab w:val="left" w:pos="792"/>
        </w:tabs>
        <w:ind w:left="1418" w:hanging="709"/>
      </w:pPr>
      <w:r w:rsidRPr="00392E44">
        <w:t>a.</w:t>
      </w:r>
      <w:r w:rsidRPr="00392E44">
        <w:tab/>
      </w:r>
      <w:r w:rsidR="003653B4" w:rsidRPr="00392E44">
        <w:t xml:space="preserve">a website which includes an ‘instant chat’ function that allows a visitor to the website to send messages to, and receive messages from, the website host solely for the purpose of obtaining or providing customer service; </w:t>
      </w:r>
    </w:p>
    <w:p w14:paraId="3C6B0AE4" w14:textId="457DEFAC" w:rsidR="003653B4" w:rsidRPr="00392E44" w:rsidRDefault="00143A22" w:rsidP="00143A22">
      <w:pPr>
        <w:pStyle w:val="NumberLevel2"/>
        <w:numPr>
          <w:ilvl w:val="0"/>
          <w:numId w:val="0"/>
        </w:numPr>
        <w:tabs>
          <w:tab w:val="left" w:pos="792"/>
        </w:tabs>
        <w:ind w:left="1418" w:hanging="709"/>
      </w:pPr>
      <w:r w:rsidRPr="00392E44">
        <w:t>b.</w:t>
      </w:r>
      <w:r w:rsidRPr="00392E44">
        <w:tab/>
      </w:r>
      <w:r w:rsidR="003653B4" w:rsidRPr="00392E44">
        <w:t xml:space="preserve">any platform, VOIP or website for the purpose of participating in any proceeding in an Australian court to which you are a party or witness; </w:t>
      </w:r>
    </w:p>
    <w:p w14:paraId="718D8FD0" w14:textId="549A7B6D" w:rsidR="003653B4" w:rsidRPr="00392E44" w:rsidRDefault="00143A22" w:rsidP="00143A22">
      <w:pPr>
        <w:pStyle w:val="NumberLevel2"/>
        <w:numPr>
          <w:ilvl w:val="0"/>
          <w:numId w:val="0"/>
        </w:numPr>
        <w:tabs>
          <w:tab w:val="left" w:pos="792"/>
        </w:tabs>
        <w:ind w:left="1418" w:hanging="709"/>
      </w:pPr>
      <w:r w:rsidRPr="00392E44">
        <w:t>c.</w:t>
      </w:r>
      <w:r w:rsidRPr="00392E44">
        <w:tab/>
      </w:r>
      <w:r w:rsidR="003653B4" w:rsidRPr="00392E44">
        <w:t>any platform approved by the AFP Superintendent under control 16.1.b; and</w:t>
      </w:r>
    </w:p>
    <w:p w14:paraId="5ED3073C" w14:textId="6D403E14" w:rsidR="003653B4" w:rsidRPr="00392E44" w:rsidRDefault="00143A22" w:rsidP="00143A22">
      <w:pPr>
        <w:pStyle w:val="NumberLevel2"/>
        <w:numPr>
          <w:ilvl w:val="0"/>
          <w:numId w:val="0"/>
        </w:numPr>
        <w:tabs>
          <w:tab w:val="left" w:pos="792"/>
        </w:tabs>
        <w:ind w:left="1418" w:hanging="709"/>
      </w:pPr>
      <w:r w:rsidRPr="00392E44">
        <w:t>d.</w:t>
      </w:r>
      <w:r w:rsidRPr="00392E44">
        <w:tab/>
      </w:r>
      <w:r w:rsidR="003653B4" w:rsidRPr="00392E44">
        <w:t>any Internet browser-based game approved by the AFP Superintendent under 16.4.f.</w:t>
      </w:r>
    </w:p>
    <w:p w14:paraId="60C97F8E" w14:textId="4E1DEDFF" w:rsidR="003653B4" w:rsidRPr="00392E44" w:rsidRDefault="00143A22" w:rsidP="00143A22">
      <w:pPr>
        <w:pStyle w:val="NumberLevel1"/>
        <w:numPr>
          <w:ilvl w:val="0"/>
          <w:numId w:val="0"/>
        </w:numPr>
        <w:tabs>
          <w:tab w:val="left" w:pos="709"/>
        </w:tabs>
        <w:ind w:hanging="709"/>
        <w:rPr>
          <w:b/>
        </w:rPr>
      </w:pPr>
      <w:r w:rsidRPr="00392E44">
        <w:rPr>
          <w:b/>
        </w:rPr>
        <w:t>17.</w:t>
      </w:r>
      <w:r w:rsidRPr="00392E44">
        <w:rPr>
          <w:b/>
        </w:rPr>
        <w:tab/>
      </w:r>
      <w:r w:rsidR="003653B4" w:rsidRPr="00392E44">
        <w:rPr>
          <w:b/>
        </w:rPr>
        <w:t>Control 17 (Permitted Internet Service)</w:t>
      </w:r>
    </w:p>
    <w:p w14:paraId="2D2F66F8" w14:textId="0BD038C1" w:rsidR="003653B4" w:rsidRPr="00392E44" w:rsidRDefault="00143A22" w:rsidP="00143A22">
      <w:pPr>
        <w:pStyle w:val="NumberLevel2"/>
        <w:numPr>
          <w:ilvl w:val="0"/>
          <w:numId w:val="0"/>
        </w:numPr>
        <w:tabs>
          <w:tab w:val="clear" w:pos="792"/>
          <w:tab w:val="left" w:pos="709"/>
        </w:tabs>
        <w:ind w:left="709" w:hanging="709"/>
      </w:pPr>
      <w:r w:rsidRPr="00392E44">
        <w:t>17.1.</w:t>
      </w:r>
      <w:r w:rsidRPr="00392E44">
        <w:tab/>
      </w:r>
      <w:r w:rsidR="003653B4" w:rsidRPr="00392E44">
        <w:t>You are prohibited from using or accessing any Internet service other than the Internet service provided to you by the AFP through the permitted mobile phone and/or the permitted computer or tablet device, for you to use and access (the permitted Internet service), with the exception 17.2.</w:t>
      </w:r>
    </w:p>
    <w:p w14:paraId="0E8DFFA7" w14:textId="6D951840" w:rsidR="003653B4" w:rsidRPr="00392E44" w:rsidRDefault="00143A22" w:rsidP="00143A22">
      <w:pPr>
        <w:pStyle w:val="NumberLevel2"/>
        <w:numPr>
          <w:ilvl w:val="0"/>
          <w:numId w:val="0"/>
        </w:numPr>
        <w:tabs>
          <w:tab w:val="clear" w:pos="792"/>
          <w:tab w:val="left" w:pos="709"/>
        </w:tabs>
        <w:ind w:left="709" w:hanging="709"/>
      </w:pPr>
      <w:r w:rsidRPr="00392E44">
        <w:t>17.2.</w:t>
      </w:r>
      <w:r w:rsidRPr="00392E44">
        <w:tab/>
      </w:r>
      <w:r w:rsidR="003653B4" w:rsidRPr="00392E44">
        <w:t>You may use the RMIT University WiFi on the permitted computer or tablet device or any university computer that is being used for the purpose of education and in accordance with 15.1.</w:t>
      </w:r>
    </w:p>
    <w:p w14:paraId="78956F0C" w14:textId="2DA6A859" w:rsidR="003653B4" w:rsidRPr="00392E44" w:rsidRDefault="00143A22" w:rsidP="00143A22">
      <w:pPr>
        <w:pStyle w:val="NumberLevel2"/>
        <w:numPr>
          <w:ilvl w:val="0"/>
          <w:numId w:val="0"/>
        </w:numPr>
        <w:tabs>
          <w:tab w:val="clear" w:pos="792"/>
          <w:tab w:val="left" w:pos="709"/>
        </w:tabs>
        <w:ind w:left="709" w:hanging="709"/>
      </w:pPr>
      <w:r w:rsidRPr="00392E44">
        <w:t>17.3.</w:t>
      </w:r>
      <w:r w:rsidRPr="00392E44">
        <w:tab/>
      </w:r>
      <w:r w:rsidR="003653B4" w:rsidRPr="00392E44">
        <w:t>You must not:</w:t>
      </w:r>
    </w:p>
    <w:p w14:paraId="17D22735" w14:textId="2FCB847E" w:rsidR="003653B4" w:rsidRPr="00392E44" w:rsidRDefault="00143A22" w:rsidP="00143A22">
      <w:pPr>
        <w:pStyle w:val="NumberLevel2"/>
        <w:numPr>
          <w:ilvl w:val="0"/>
          <w:numId w:val="0"/>
        </w:numPr>
        <w:tabs>
          <w:tab w:val="clear" w:pos="792"/>
        </w:tabs>
        <w:ind w:left="1418" w:hanging="709"/>
      </w:pPr>
      <w:r w:rsidRPr="00392E44">
        <w:t>a.</w:t>
      </w:r>
      <w:r w:rsidRPr="00392E44">
        <w:tab/>
      </w:r>
      <w:r w:rsidR="003653B4" w:rsidRPr="00392E44">
        <w:t xml:space="preserve">connect to, use or access any wireless (WiFi) network or connection, including the WiFi network or connection enabled from the specified premises or any publicly available WiFi network or connection; </w:t>
      </w:r>
    </w:p>
    <w:p w14:paraId="7436DBDD" w14:textId="3B89C807" w:rsidR="003653B4" w:rsidRPr="00392E44" w:rsidRDefault="00143A22" w:rsidP="00143A22">
      <w:pPr>
        <w:pStyle w:val="NumberLevel2"/>
        <w:numPr>
          <w:ilvl w:val="0"/>
          <w:numId w:val="0"/>
        </w:numPr>
        <w:tabs>
          <w:tab w:val="clear" w:pos="792"/>
        </w:tabs>
        <w:ind w:left="1418" w:hanging="709"/>
      </w:pPr>
      <w:r w:rsidRPr="00392E44">
        <w:t>b.</w:t>
      </w:r>
      <w:r w:rsidRPr="00392E44">
        <w:tab/>
      </w:r>
      <w:r w:rsidR="003653B4" w:rsidRPr="00392E44">
        <w:t>permit another person to use or access the permitted Internet service;</w:t>
      </w:r>
    </w:p>
    <w:p w14:paraId="779DB5A7" w14:textId="309ABE78" w:rsidR="003653B4" w:rsidRPr="00392E44" w:rsidRDefault="00143A22" w:rsidP="00143A22">
      <w:pPr>
        <w:pStyle w:val="NumberLevel2"/>
        <w:numPr>
          <w:ilvl w:val="0"/>
          <w:numId w:val="0"/>
        </w:numPr>
        <w:tabs>
          <w:tab w:val="clear" w:pos="792"/>
        </w:tabs>
        <w:ind w:left="1418" w:hanging="709"/>
      </w:pPr>
      <w:r w:rsidRPr="00392E44">
        <w:t>c.</w:t>
      </w:r>
      <w:r w:rsidRPr="00392E44">
        <w:tab/>
      </w:r>
      <w:r w:rsidR="003653B4" w:rsidRPr="00392E44">
        <w:t>permit another person to use or access any other Internet service on your behalf;</w:t>
      </w:r>
    </w:p>
    <w:p w14:paraId="784EB7FB" w14:textId="29189F0F" w:rsidR="003653B4" w:rsidRPr="00392E44" w:rsidRDefault="00143A22" w:rsidP="00143A22">
      <w:pPr>
        <w:pStyle w:val="NumberLevel2"/>
        <w:numPr>
          <w:ilvl w:val="0"/>
          <w:numId w:val="0"/>
        </w:numPr>
        <w:tabs>
          <w:tab w:val="clear" w:pos="792"/>
        </w:tabs>
        <w:ind w:left="1418" w:hanging="709"/>
      </w:pPr>
      <w:r w:rsidRPr="00392E44">
        <w:t>d.</w:t>
      </w:r>
      <w:r w:rsidRPr="00392E44">
        <w:tab/>
      </w:r>
      <w:r w:rsidR="003653B4" w:rsidRPr="00392E44">
        <w:t>use a virtual private network (VPN) service;</w:t>
      </w:r>
    </w:p>
    <w:p w14:paraId="7EF5232C" w14:textId="666418CF" w:rsidR="003653B4" w:rsidRPr="00392E44" w:rsidRDefault="00143A22" w:rsidP="00143A22">
      <w:pPr>
        <w:pStyle w:val="NumberLevel2"/>
        <w:numPr>
          <w:ilvl w:val="0"/>
          <w:numId w:val="0"/>
        </w:numPr>
        <w:tabs>
          <w:tab w:val="clear" w:pos="792"/>
        </w:tabs>
        <w:ind w:left="1418" w:hanging="709"/>
      </w:pPr>
      <w:r w:rsidRPr="00392E44">
        <w:lastRenderedPageBreak/>
        <w:t>e.</w:t>
      </w:r>
      <w:r w:rsidRPr="00392E44">
        <w:tab/>
      </w:r>
      <w:r w:rsidR="003653B4" w:rsidRPr="00392E44">
        <w:t>use the TOR network; and</w:t>
      </w:r>
    </w:p>
    <w:p w14:paraId="1D534D17" w14:textId="5736A4FB" w:rsidR="003653B4" w:rsidRPr="00392E44" w:rsidRDefault="00143A22" w:rsidP="00143A22">
      <w:pPr>
        <w:pStyle w:val="NumberLevel2"/>
        <w:numPr>
          <w:ilvl w:val="0"/>
          <w:numId w:val="0"/>
        </w:numPr>
        <w:tabs>
          <w:tab w:val="clear" w:pos="792"/>
        </w:tabs>
        <w:ind w:left="1418" w:hanging="709"/>
      </w:pPr>
      <w:r w:rsidRPr="00392E44">
        <w:t>f.</w:t>
      </w:r>
      <w:r w:rsidRPr="00392E44">
        <w:tab/>
      </w:r>
      <w:r w:rsidR="003653B4" w:rsidRPr="00392E44">
        <w:t>access any Darknet services (denoted by “onion” top level domain suffix).</w:t>
      </w:r>
    </w:p>
    <w:p w14:paraId="1FC139CF" w14:textId="1E023EF9" w:rsidR="003653B4" w:rsidRPr="00392E44" w:rsidRDefault="00143A22" w:rsidP="00143A22">
      <w:pPr>
        <w:pStyle w:val="NumberLevel2"/>
        <w:numPr>
          <w:ilvl w:val="0"/>
          <w:numId w:val="0"/>
        </w:numPr>
        <w:tabs>
          <w:tab w:val="clear" w:pos="792"/>
          <w:tab w:val="left" w:pos="709"/>
        </w:tabs>
        <w:ind w:left="709" w:hanging="709"/>
      </w:pPr>
      <w:r w:rsidRPr="00392E44">
        <w:t>17.4.</w:t>
      </w:r>
      <w:r w:rsidRPr="00392E44">
        <w:tab/>
      </w:r>
      <w:r w:rsidR="003653B4" w:rsidRPr="00392E44">
        <w:t>Control 17.1 and Control 17.2.a do not prohibit the use and access to:</w:t>
      </w:r>
    </w:p>
    <w:p w14:paraId="52D3747E" w14:textId="51289C55" w:rsidR="003653B4" w:rsidRPr="00392E44" w:rsidRDefault="00143A22" w:rsidP="00143A22">
      <w:pPr>
        <w:pStyle w:val="NumberLevel2"/>
        <w:numPr>
          <w:ilvl w:val="0"/>
          <w:numId w:val="0"/>
        </w:numPr>
        <w:tabs>
          <w:tab w:val="left" w:pos="792"/>
        </w:tabs>
        <w:ind w:left="1418" w:hanging="709"/>
      </w:pPr>
      <w:r w:rsidRPr="00392E44">
        <w:t>a.</w:t>
      </w:r>
      <w:r w:rsidRPr="00392E44">
        <w:tab/>
      </w:r>
      <w:r w:rsidR="003653B4" w:rsidRPr="00392E44">
        <w:t>an automated teller machine;</w:t>
      </w:r>
    </w:p>
    <w:p w14:paraId="1528EBC1" w14:textId="24E06FAA" w:rsidR="003653B4" w:rsidRPr="00392E44" w:rsidRDefault="00143A22" w:rsidP="00143A22">
      <w:pPr>
        <w:pStyle w:val="NumberLevel2"/>
        <w:numPr>
          <w:ilvl w:val="0"/>
          <w:numId w:val="0"/>
        </w:numPr>
        <w:tabs>
          <w:tab w:val="left" w:pos="792"/>
        </w:tabs>
        <w:ind w:left="1418" w:hanging="709"/>
      </w:pPr>
      <w:r w:rsidRPr="00392E44">
        <w:t>b.</w:t>
      </w:r>
      <w:r w:rsidRPr="00392E44">
        <w:tab/>
      </w:r>
      <w:r w:rsidR="003653B4" w:rsidRPr="00392E44">
        <w:t>a computer or tablet device, connected to an Internet service, owned by a business or government agency which is made available for your to use to facilitate contact tracing, the ordering or sale of food or consumer products or the provision of a service; or</w:t>
      </w:r>
    </w:p>
    <w:p w14:paraId="5DE906C1" w14:textId="4EB22FCB" w:rsidR="003653B4" w:rsidRPr="00392E44" w:rsidRDefault="00143A22" w:rsidP="00143A22">
      <w:pPr>
        <w:pStyle w:val="NumberLevel2"/>
        <w:numPr>
          <w:ilvl w:val="0"/>
          <w:numId w:val="0"/>
        </w:numPr>
        <w:tabs>
          <w:tab w:val="left" w:pos="792"/>
        </w:tabs>
        <w:ind w:left="1418" w:hanging="709"/>
      </w:pPr>
      <w:r w:rsidRPr="00392E44">
        <w:t>c.</w:t>
      </w:r>
      <w:r w:rsidRPr="00392E44">
        <w:tab/>
      </w:r>
      <w:r w:rsidR="003653B4" w:rsidRPr="00392E44">
        <w:t>a smart television, which is used by you only for the purposes of watching the services identified out in Controls 7.1.16 to 7.1.20. (inclusive).</w:t>
      </w:r>
    </w:p>
    <w:p w14:paraId="4FB50A6E" w14:textId="17345BCB" w:rsidR="003653B4" w:rsidRPr="00392E44" w:rsidRDefault="00143A22" w:rsidP="00143A22">
      <w:pPr>
        <w:pStyle w:val="NumberLevel1"/>
        <w:numPr>
          <w:ilvl w:val="0"/>
          <w:numId w:val="0"/>
        </w:numPr>
        <w:tabs>
          <w:tab w:val="left" w:pos="709"/>
        </w:tabs>
        <w:ind w:hanging="709"/>
        <w:rPr>
          <w:b/>
        </w:rPr>
      </w:pPr>
      <w:r w:rsidRPr="00392E44">
        <w:rPr>
          <w:b/>
        </w:rPr>
        <w:t>18.</w:t>
      </w:r>
      <w:r w:rsidRPr="00392E44">
        <w:rPr>
          <w:b/>
        </w:rPr>
        <w:tab/>
      </w:r>
      <w:r w:rsidR="003653B4" w:rsidRPr="00392E44">
        <w:rPr>
          <w:b/>
        </w:rPr>
        <w:t>Control 18 (Permitted email account)</w:t>
      </w:r>
    </w:p>
    <w:p w14:paraId="6F5E0283" w14:textId="47DD7DEA" w:rsidR="003653B4" w:rsidRPr="00392E44" w:rsidRDefault="00143A22" w:rsidP="00143A22">
      <w:pPr>
        <w:pStyle w:val="NumberLevel2"/>
        <w:numPr>
          <w:ilvl w:val="0"/>
          <w:numId w:val="0"/>
        </w:numPr>
        <w:tabs>
          <w:tab w:val="clear" w:pos="792"/>
          <w:tab w:val="left" w:pos="709"/>
        </w:tabs>
        <w:ind w:left="709" w:hanging="709"/>
      </w:pPr>
      <w:r w:rsidRPr="00392E44">
        <w:t>18.1.</w:t>
      </w:r>
      <w:r w:rsidRPr="00392E44">
        <w:tab/>
      </w:r>
      <w:r w:rsidR="003653B4" w:rsidRPr="00392E44">
        <w:t>You are prohibited from accessing or using any electronic mail (email) account other than:</w:t>
      </w:r>
    </w:p>
    <w:p w14:paraId="049352A8" w14:textId="673DC5E3" w:rsidR="003653B4" w:rsidRPr="00392E44" w:rsidRDefault="00143A22" w:rsidP="00143A22">
      <w:pPr>
        <w:pStyle w:val="NumberLevel1"/>
        <w:numPr>
          <w:ilvl w:val="0"/>
          <w:numId w:val="0"/>
        </w:numPr>
        <w:tabs>
          <w:tab w:val="left" w:pos="709"/>
        </w:tabs>
        <w:ind w:left="1418" w:hanging="709"/>
      </w:pPr>
      <w:r w:rsidRPr="00392E44">
        <w:rPr>
          <w:sz w:val="20"/>
        </w:rPr>
        <w:t>a.</w:t>
      </w:r>
      <w:r w:rsidRPr="00392E44">
        <w:rPr>
          <w:sz w:val="20"/>
        </w:rPr>
        <w:tab/>
      </w:r>
      <w:r w:rsidR="003653B4" w:rsidRPr="00392E44">
        <w:t xml:space="preserve">email account S4057923@student.rmit.edu.au for the purposes of education; </w:t>
      </w:r>
    </w:p>
    <w:p w14:paraId="22D69C46" w14:textId="42F25F46" w:rsidR="003653B4" w:rsidRPr="00392E44" w:rsidRDefault="00143A22" w:rsidP="00143A22">
      <w:pPr>
        <w:pStyle w:val="NumberLevel1"/>
        <w:numPr>
          <w:ilvl w:val="0"/>
          <w:numId w:val="0"/>
        </w:numPr>
        <w:tabs>
          <w:tab w:val="left" w:pos="709"/>
        </w:tabs>
        <w:ind w:left="1418" w:hanging="709"/>
      </w:pPr>
      <w:r w:rsidRPr="00392E44">
        <w:rPr>
          <w:sz w:val="20"/>
        </w:rPr>
        <w:t>b.</w:t>
      </w:r>
      <w:r w:rsidRPr="00392E44">
        <w:rPr>
          <w:sz w:val="20"/>
        </w:rPr>
        <w:tab/>
      </w:r>
      <w:r w:rsidR="003653B4" w:rsidRPr="00392E44">
        <w:t>an account that has been approved in writing by an AFP Superintendent, or person authorised by the AFP Superintendent for the purposes of this Control, specifically a Gmail account, for you to access and use (the permitted email account); and</w:t>
      </w:r>
    </w:p>
    <w:p w14:paraId="1E35E779" w14:textId="6C603C33" w:rsidR="003653B4" w:rsidRPr="00392E44" w:rsidRDefault="00143A22" w:rsidP="00143A22">
      <w:pPr>
        <w:pStyle w:val="NumberLevel1"/>
        <w:numPr>
          <w:ilvl w:val="0"/>
          <w:numId w:val="0"/>
        </w:numPr>
        <w:tabs>
          <w:tab w:val="left" w:pos="709"/>
        </w:tabs>
        <w:ind w:left="1418" w:hanging="709"/>
      </w:pPr>
      <w:r w:rsidRPr="00392E44">
        <w:rPr>
          <w:sz w:val="20"/>
        </w:rPr>
        <w:t>c.</w:t>
      </w:r>
      <w:r w:rsidRPr="00392E44">
        <w:rPr>
          <w:sz w:val="20"/>
        </w:rPr>
        <w:tab/>
      </w:r>
      <w:r w:rsidR="003653B4" w:rsidRPr="00392E44">
        <w:t xml:space="preserve">a necessary work or education email account that has been approved in writing by an AFP Superintendent for you to access and use. </w:t>
      </w:r>
    </w:p>
    <w:p w14:paraId="14FDCFB9" w14:textId="6323B83F" w:rsidR="003653B4" w:rsidRPr="00392E44" w:rsidRDefault="00143A22" w:rsidP="00143A22">
      <w:pPr>
        <w:pStyle w:val="NumberLevel2"/>
        <w:numPr>
          <w:ilvl w:val="0"/>
          <w:numId w:val="0"/>
        </w:numPr>
        <w:tabs>
          <w:tab w:val="clear" w:pos="792"/>
          <w:tab w:val="left" w:pos="709"/>
        </w:tabs>
        <w:ind w:left="709" w:hanging="709"/>
      </w:pPr>
      <w:r w:rsidRPr="00392E44">
        <w:t>18.2.</w:t>
      </w:r>
      <w:r w:rsidRPr="00392E44">
        <w:tab/>
      </w:r>
      <w:r w:rsidR="003653B4" w:rsidRPr="00392E44">
        <w:t xml:space="preserve">To seek a permitted email account: </w:t>
      </w:r>
    </w:p>
    <w:p w14:paraId="6816999D" w14:textId="76B043BE" w:rsidR="003653B4" w:rsidRPr="00392E44" w:rsidRDefault="00143A22" w:rsidP="00143A22">
      <w:pPr>
        <w:pStyle w:val="NumberLevel2"/>
        <w:numPr>
          <w:ilvl w:val="0"/>
          <w:numId w:val="0"/>
        </w:numPr>
        <w:tabs>
          <w:tab w:val="left" w:pos="792"/>
        </w:tabs>
        <w:ind w:left="1418" w:hanging="709"/>
      </w:pPr>
      <w:r w:rsidRPr="00392E44">
        <w:t>a.</w:t>
      </w:r>
      <w:r w:rsidRPr="00392E44">
        <w:tab/>
      </w:r>
      <w:r w:rsidR="003653B4" w:rsidRPr="00392E44">
        <w:t>you must submit a written request to the AFP Superintendent; and</w:t>
      </w:r>
    </w:p>
    <w:p w14:paraId="460FF8B9" w14:textId="73FE1D20" w:rsidR="003653B4" w:rsidRPr="00392E44" w:rsidRDefault="00143A22" w:rsidP="00143A22">
      <w:pPr>
        <w:pStyle w:val="NumberLevel2"/>
        <w:numPr>
          <w:ilvl w:val="0"/>
          <w:numId w:val="0"/>
        </w:numPr>
        <w:tabs>
          <w:tab w:val="left" w:pos="792"/>
        </w:tabs>
        <w:ind w:left="1418" w:hanging="709"/>
      </w:pPr>
      <w:r w:rsidRPr="00392E44">
        <w:t>b.</w:t>
      </w:r>
      <w:r w:rsidRPr="00392E44">
        <w:tab/>
      </w:r>
      <w:r w:rsidR="003653B4" w:rsidRPr="00392E44">
        <w:t xml:space="preserve">provide any other information requested by, or on behalf of, the AFP Superintendent; </w:t>
      </w:r>
    </w:p>
    <w:p w14:paraId="6DC59F21" w14:textId="2F8748BC" w:rsidR="003653B4" w:rsidRPr="00392E44" w:rsidRDefault="00143A22" w:rsidP="00143A22">
      <w:pPr>
        <w:pStyle w:val="NumberLevel2"/>
        <w:numPr>
          <w:ilvl w:val="0"/>
          <w:numId w:val="0"/>
        </w:numPr>
        <w:tabs>
          <w:tab w:val="left" w:pos="792"/>
        </w:tabs>
        <w:ind w:left="1418" w:hanging="709"/>
      </w:pPr>
      <w:r w:rsidRPr="00392E44">
        <w:t>c.</w:t>
      </w:r>
      <w:r w:rsidRPr="00392E44">
        <w:tab/>
      </w:r>
      <w:r w:rsidR="003653B4" w:rsidRPr="00392E44">
        <w:t>you are exempt from 18.1 a. for the process of creating a permitted email account in accordance with 18.1 b.</w:t>
      </w:r>
    </w:p>
    <w:p w14:paraId="5176B198" w14:textId="4BD7C401" w:rsidR="003653B4" w:rsidRPr="00392E44" w:rsidRDefault="00143A22" w:rsidP="00143A22">
      <w:pPr>
        <w:pStyle w:val="NumberLevel2"/>
        <w:numPr>
          <w:ilvl w:val="0"/>
          <w:numId w:val="0"/>
        </w:numPr>
        <w:tabs>
          <w:tab w:val="clear" w:pos="792"/>
          <w:tab w:val="left" w:pos="709"/>
        </w:tabs>
        <w:ind w:left="709" w:hanging="709"/>
      </w:pPr>
      <w:r w:rsidRPr="00392E44">
        <w:t>18.3.</w:t>
      </w:r>
      <w:r w:rsidRPr="00392E44">
        <w:tab/>
      </w:r>
      <w:r w:rsidR="003653B4" w:rsidRPr="00392E44">
        <w:t>You are required to do all of the following:</w:t>
      </w:r>
    </w:p>
    <w:p w14:paraId="5187F0C1" w14:textId="6701D1BA" w:rsidR="003653B4" w:rsidRPr="00392E44" w:rsidRDefault="00143A22" w:rsidP="00143A22">
      <w:pPr>
        <w:pStyle w:val="NumberLevel2"/>
        <w:numPr>
          <w:ilvl w:val="0"/>
          <w:numId w:val="0"/>
        </w:numPr>
        <w:tabs>
          <w:tab w:val="left" w:pos="792"/>
        </w:tabs>
        <w:ind w:left="1418" w:hanging="709"/>
      </w:pPr>
      <w:r w:rsidRPr="00392E44">
        <w:t>a.</w:t>
      </w:r>
      <w:r w:rsidRPr="00392E44">
        <w:tab/>
      </w:r>
      <w:r w:rsidR="003653B4" w:rsidRPr="00392E44">
        <w:t>If there is, or you have set up, account credentials for the permitted email account, provide the AFP Superintendent, and/or Police officer/s under their direction, the account credentials;</w:t>
      </w:r>
    </w:p>
    <w:p w14:paraId="672C0277" w14:textId="5D8589BC" w:rsidR="003653B4" w:rsidRPr="00392E44" w:rsidRDefault="00143A22" w:rsidP="00143A22">
      <w:pPr>
        <w:pStyle w:val="NumberLevel2"/>
        <w:numPr>
          <w:ilvl w:val="0"/>
          <w:numId w:val="0"/>
        </w:numPr>
        <w:tabs>
          <w:tab w:val="left" w:pos="792"/>
        </w:tabs>
        <w:ind w:left="1418" w:hanging="709"/>
      </w:pPr>
      <w:r w:rsidRPr="00392E44">
        <w:t>b.</w:t>
      </w:r>
      <w:r w:rsidRPr="00392E44">
        <w:tab/>
      </w:r>
      <w:r w:rsidR="003653B4" w:rsidRPr="00392E44">
        <w:t xml:space="preserve">If you change the account credentials for the permitted email account, you must provide the new account credentials to the AFP Superintendent, or a Police officer under their direction, as soon as practicable, but no later than 12 hours after changing the account credentials. </w:t>
      </w:r>
    </w:p>
    <w:p w14:paraId="1E676DB8" w14:textId="33E46F10" w:rsidR="003653B4" w:rsidRPr="00392E44" w:rsidRDefault="00143A22" w:rsidP="00143A22">
      <w:pPr>
        <w:pStyle w:val="NumberLevel2"/>
        <w:numPr>
          <w:ilvl w:val="0"/>
          <w:numId w:val="0"/>
        </w:numPr>
        <w:tabs>
          <w:tab w:val="clear" w:pos="792"/>
          <w:tab w:val="left" w:pos="709"/>
        </w:tabs>
        <w:ind w:left="709" w:hanging="709"/>
      </w:pPr>
      <w:r w:rsidRPr="00392E44">
        <w:t>18.4.</w:t>
      </w:r>
      <w:r w:rsidRPr="00392E44">
        <w:tab/>
      </w:r>
      <w:r w:rsidR="003653B4" w:rsidRPr="00392E44">
        <w:t>You must not:</w:t>
      </w:r>
    </w:p>
    <w:p w14:paraId="00E8E132" w14:textId="24999B38" w:rsidR="003653B4" w:rsidRPr="00392E44" w:rsidRDefault="00143A22" w:rsidP="00143A22">
      <w:pPr>
        <w:pStyle w:val="NumberLevel2"/>
        <w:numPr>
          <w:ilvl w:val="0"/>
          <w:numId w:val="0"/>
        </w:numPr>
        <w:tabs>
          <w:tab w:val="left" w:pos="792"/>
        </w:tabs>
        <w:ind w:left="1418" w:hanging="709"/>
      </w:pPr>
      <w:r w:rsidRPr="00392E44">
        <w:t>a.</w:t>
      </w:r>
      <w:r w:rsidRPr="00392E44">
        <w:tab/>
      </w:r>
      <w:r w:rsidR="003653B4" w:rsidRPr="00392E44">
        <w:t>Permit another person to use or access the permitted email account;</w:t>
      </w:r>
    </w:p>
    <w:p w14:paraId="0113FB3B" w14:textId="50E60D50" w:rsidR="003653B4" w:rsidRPr="00392E44" w:rsidRDefault="00143A22" w:rsidP="00143A22">
      <w:pPr>
        <w:pStyle w:val="NumberLevel2"/>
        <w:numPr>
          <w:ilvl w:val="0"/>
          <w:numId w:val="0"/>
        </w:numPr>
        <w:tabs>
          <w:tab w:val="left" w:pos="792"/>
        </w:tabs>
        <w:ind w:left="1418" w:hanging="709"/>
      </w:pPr>
      <w:r w:rsidRPr="00392E44">
        <w:t>b.</w:t>
      </w:r>
      <w:r w:rsidRPr="00392E44">
        <w:tab/>
      </w:r>
      <w:r w:rsidR="003653B4" w:rsidRPr="00392E44">
        <w:t>Cause any other person to use or access any email account of your behalf;</w:t>
      </w:r>
    </w:p>
    <w:p w14:paraId="7699C585" w14:textId="393F6A84" w:rsidR="003653B4" w:rsidRPr="00392E44" w:rsidRDefault="00143A22" w:rsidP="00143A22">
      <w:pPr>
        <w:pStyle w:val="NumberLevel2"/>
        <w:numPr>
          <w:ilvl w:val="0"/>
          <w:numId w:val="0"/>
        </w:numPr>
        <w:tabs>
          <w:tab w:val="left" w:pos="792"/>
        </w:tabs>
        <w:ind w:left="1418" w:hanging="709"/>
      </w:pPr>
      <w:r w:rsidRPr="00392E44">
        <w:lastRenderedPageBreak/>
        <w:t>c.</w:t>
      </w:r>
      <w:r w:rsidRPr="00392E44">
        <w:tab/>
      </w:r>
      <w:r w:rsidR="003653B4" w:rsidRPr="00392E44">
        <w:t>Use, download or install any encryption, obfuscation or encryption services to prevent inspection of, or examination of data held within, the permitted email account;</w:t>
      </w:r>
    </w:p>
    <w:p w14:paraId="043B88C6" w14:textId="6CE21B55" w:rsidR="003653B4" w:rsidRPr="00392E44" w:rsidRDefault="00143A22" w:rsidP="00143A22">
      <w:pPr>
        <w:pStyle w:val="NumberLevel2"/>
        <w:numPr>
          <w:ilvl w:val="0"/>
          <w:numId w:val="0"/>
        </w:numPr>
        <w:tabs>
          <w:tab w:val="left" w:pos="792"/>
        </w:tabs>
        <w:ind w:left="1418" w:hanging="709"/>
      </w:pPr>
      <w:r w:rsidRPr="00392E44">
        <w:t>d.</w:t>
      </w:r>
      <w:r w:rsidRPr="00392E44">
        <w:tab/>
      </w:r>
      <w:r w:rsidR="003653B4" w:rsidRPr="00392E44">
        <w:t xml:space="preserve">Attempt to do any of the things referred to in Control 18.4.a, Control 18.4.b or Control 18.4.c. </w:t>
      </w:r>
    </w:p>
    <w:p w14:paraId="7AFACC0C" w14:textId="748D5426" w:rsidR="003653B4" w:rsidRPr="00392E44" w:rsidRDefault="00143A22" w:rsidP="00143A22">
      <w:pPr>
        <w:pStyle w:val="NumberLevel1"/>
        <w:numPr>
          <w:ilvl w:val="0"/>
          <w:numId w:val="0"/>
        </w:numPr>
        <w:tabs>
          <w:tab w:val="left" w:pos="709"/>
        </w:tabs>
        <w:ind w:hanging="709"/>
        <w:rPr>
          <w:b/>
        </w:rPr>
      </w:pPr>
      <w:r w:rsidRPr="00392E44">
        <w:rPr>
          <w:b/>
        </w:rPr>
        <w:t>19.</w:t>
      </w:r>
      <w:r w:rsidRPr="00392E44">
        <w:rPr>
          <w:b/>
        </w:rPr>
        <w:tab/>
      </w:r>
      <w:r w:rsidR="003653B4" w:rsidRPr="00392E44">
        <w:rPr>
          <w:b/>
        </w:rPr>
        <w:t>[Intentionally left blank]</w:t>
      </w:r>
    </w:p>
    <w:p w14:paraId="0272EA70" w14:textId="713AB70D" w:rsidR="003653B4" w:rsidRPr="00392E44" w:rsidRDefault="00143A22" w:rsidP="00143A22">
      <w:pPr>
        <w:pStyle w:val="NumberLevel1"/>
        <w:numPr>
          <w:ilvl w:val="0"/>
          <w:numId w:val="0"/>
        </w:numPr>
        <w:tabs>
          <w:tab w:val="left" w:pos="709"/>
        </w:tabs>
        <w:ind w:hanging="709"/>
        <w:rPr>
          <w:b/>
        </w:rPr>
      </w:pPr>
      <w:r w:rsidRPr="00392E44">
        <w:rPr>
          <w:b/>
        </w:rPr>
        <w:t>20.</w:t>
      </w:r>
      <w:r w:rsidRPr="00392E44">
        <w:rPr>
          <w:b/>
        </w:rPr>
        <w:tab/>
      </w:r>
      <w:r w:rsidR="003653B4" w:rsidRPr="00392E44">
        <w:rPr>
          <w:b/>
        </w:rPr>
        <w:t>Control 20 (Participation in counselling)</w:t>
      </w:r>
    </w:p>
    <w:p w14:paraId="0D988AC1" w14:textId="0CB40544" w:rsidR="003653B4" w:rsidRPr="00392E44" w:rsidRDefault="00143A22" w:rsidP="00143A22">
      <w:pPr>
        <w:pStyle w:val="NumberLevel2"/>
        <w:numPr>
          <w:ilvl w:val="0"/>
          <w:numId w:val="0"/>
        </w:numPr>
        <w:tabs>
          <w:tab w:val="clear" w:pos="792"/>
          <w:tab w:val="left" w:pos="709"/>
        </w:tabs>
        <w:ind w:left="709" w:hanging="709"/>
      </w:pPr>
      <w:r w:rsidRPr="00392E44">
        <w:t>20.1.</w:t>
      </w:r>
      <w:r w:rsidRPr="00392E44">
        <w:tab/>
      </w:r>
      <w:r w:rsidR="003653B4" w:rsidRPr="00392E44">
        <w:t xml:space="preserve">You are required to consider, in good faith, participating in counselling or education relating to your psychological and physical wellbeing, with a suitably qualified professional, for at least 60 minutes per week. </w:t>
      </w:r>
    </w:p>
    <w:p w14:paraId="300FCD35" w14:textId="2B58E774" w:rsidR="003653B4" w:rsidRPr="00392E44" w:rsidRDefault="00143A22" w:rsidP="00143A22">
      <w:pPr>
        <w:pStyle w:val="NumberLevel2"/>
        <w:numPr>
          <w:ilvl w:val="0"/>
          <w:numId w:val="0"/>
        </w:numPr>
        <w:tabs>
          <w:tab w:val="clear" w:pos="792"/>
          <w:tab w:val="left" w:pos="709"/>
        </w:tabs>
        <w:ind w:left="709" w:hanging="709"/>
      </w:pPr>
      <w:r w:rsidRPr="00392E44">
        <w:t>20.2.</w:t>
      </w:r>
      <w:r w:rsidRPr="00392E44">
        <w:tab/>
      </w:r>
      <w:r w:rsidR="003653B4" w:rsidRPr="00392E44">
        <w:t xml:space="preserve">If you agree to participate in such counselling or education you must advise the AFP Superintendent in writing that you have commenced the counselling or education and provide the AFP Superintendent the name and qualifications of the professional you have engaged. </w:t>
      </w:r>
    </w:p>
    <w:p w14:paraId="6940327C" w14:textId="47A8A1ED" w:rsidR="003653B4" w:rsidRPr="00392E44" w:rsidRDefault="00143A22" w:rsidP="00143A22">
      <w:pPr>
        <w:pStyle w:val="NumberLevel1"/>
        <w:numPr>
          <w:ilvl w:val="0"/>
          <w:numId w:val="0"/>
        </w:numPr>
        <w:tabs>
          <w:tab w:val="left" w:pos="709"/>
        </w:tabs>
        <w:ind w:hanging="709"/>
        <w:rPr>
          <w:b/>
        </w:rPr>
      </w:pPr>
      <w:r w:rsidRPr="00392E44">
        <w:rPr>
          <w:b/>
        </w:rPr>
        <w:t>21.</w:t>
      </w:r>
      <w:r w:rsidRPr="00392E44">
        <w:rPr>
          <w:b/>
        </w:rPr>
        <w:tab/>
      </w:r>
      <w:r w:rsidR="003653B4" w:rsidRPr="00392E44">
        <w:rPr>
          <w:b/>
        </w:rPr>
        <w:t>Exemption – requested by you</w:t>
      </w:r>
    </w:p>
    <w:p w14:paraId="5EDD9CC8" w14:textId="135F3CB5" w:rsidR="003653B4" w:rsidRPr="00392E44" w:rsidRDefault="00143A22" w:rsidP="00143A22">
      <w:pPr>
        <w:pStyle w:val="NumberLevel2"/>
        <w:numPr>
          <w:ilvl w:val="0"/>
          <w:numId w:val="0"/>
        </w:numPr>
        <w:tabs>
          <w:tab w:val="clear" w:pos="792"/>
          <w:tab w:val="left" w:pos="709"/>
        </w:tabs>
        <w:ind w:left="709" w:hanging="709"/>
      </w:pPr>
      <w:r w:rsidRPr="00392E44">
        <w:t>21.1.</w:t>
      </w:r>
      <w:r w:rsidRPr="00392E44">
        <w:tab/>
      </w:r>
      <w:r w:rsidR="003653B4" w:rsidRPr="00392E44">
        <w:t xml:space="preserve">You may request the AFP Superintendent approve an exemption to the requirements or prohibitions (as the case may be) specified in Control 2.1, 2.2, Control 6.1, Control 7.1, Control 8, Control 11.1.e, and 12.1. </w:t>
      </w:r>
    </w:p>
    <w:p w14:paraId="76D48769" w14:textId="75DBFBFE" w:rsidR="003653B4" w:rsidRPr="00392E44" w:rsidRDefault="00143A22" w:rsidP="00143A22">
      <w:pPr>
        <w:pStyle w:val="NumberLevel2"/>
        <w:numPr>
          <w:ilvl w:val="0"/>
          <w:numId w:val="0"/>
        </w:numPr>
        <w:tabs>
          <w:tab w:val="clear" w:pos="792"/>
          <w:tab w:val="left" w:pos="709"/>
        </w:tabs>
        <w:ind w:left="709" w:hanging="709"/>
      </w:pPr>
      <w:r w:rsidRPr="00392E44">
        <w:t>21.2.</w:t>
      </w:r>
      <w:r w:rsidRPr="00392E44">
        <w:tab/>
      </w:r>
      <w:r w:rsidR="003653B4" w:rsidRPr="00392E44">
        <w:t xml:space="preserve">To request an exemption, you must: </w:t>
      </w:r>
    </w:p>
    <w:p w14:paraId="525BB06B" w14:textId="19ABFB7F" w:rsidR="003653B4" w:rsidRPr="00392E44" w:rsidRDefault="00143A22" w:rsidP="00143A22">
      <w:pPr>
        <w:pStyle w:val="NumberLevel2"/>
        <w:numPr>
          <w:ilvl w:val="0"/>
          <w:numId w:val="0"/>
        </w:numPr>
        <w:tabs>
          <w:tab w:val="clear" w:pos="792"/>
        </w:tabs>
        <w:ind w:left="1418" w:hanging="644"/>
      </w:pPr>
      <w:r w:rsidRPr="00392E44">
        <w:t>a.</w:t>
      </w:r>
      <w:r w:rsidRPr="00392E44">
        <w:tab/>
      </w:r>
      <w:r w:rsidR="003653B4" w:rsidRPr="00392E44">
        <w:t xml:space="preserve">submit a written request to the AFP Superintendent which: </w:t>
      </w:r>
    </w:p>
    <w:p w14:paraId="228BDAA8" w14:textId="1DFD4E27" w:rsidR="003653B4" w:rsidRPr="00392E44" w:rsidRDefault="00143A22" w:rsidP="00143A22">
      <w:pPr>
        <w:pStyle w:val="NumberLevel2"/>
        <w:numPr>
          <w:ilvl w:val="0"/>
          <w:numId w:val="0"/>
        </w:numPr>
        <w:tabs>
          <w:tab w:val="left" w:pos="792"/>
        </w:tabs>
        <w:ind w:left="1843" w:hanging="360"/>
      </w:pPr>
      <w:r w:rsidRPr="00392E44">
        <w:t>i.</w:t>
      </w:r>
      <w:r w:rsidRPr="00392E44">
        <w:tab/>
      </w:r>
      <w:r w:rsidR="003653B4" w:rsidRPr="00392E44">
        <w:t xml:space="preserve">identifies the Control in respect of which you seek an exemption; </w:t>
      </w:r>
    </w:p>
    <w:p w14:paraId="6A501414" w14:textId="1757CA6C" w:rsidR="003653B4" w:rsidRPr="00392E44" w:rsidRDefault="00143A22" w:rsidP="00143A22">
      <w:pPr>
        <w:pStyle w:val="NumberLevel2"/>
        <w:numPr>
          <w:ilvl w:val="0"/>
          <w:numId w:val="0"/>
        </w:numPr>
        <w:tabs>
          <w:tab w:val="left" w:pos="792"/>
        </w:tabs>
        <w:ind w:left="1843" w:hanging="360"/>
      </w:pPr>
      <w:r w:rsidRPr="00392E44">
        <w:t>ii.</w:t>
      </w:r>
      <w:r w:rsidRPr="00392E44">
        <w:tab/>
      </w:r>
      <w:r w:rsidR="003653B4" w:rsidRPr="00392E44">
        <w:t xml:space="preserve">explains the extent to which you seek to be exempted from the Control; and </w:t>
      </w:r>
    </w:p>
    <w:p w14:paraId="1D1F342F" w14:textId="5AFC2D04" w:rsidR="003653B4" w:rsidRPr="00392E44" w:rsidRDefault="00143A22" w:rsidP="00143A22">
      <w:pPr>
        <w:pStyle w:val="NumberLevel2"/>
        <w:numPr>
          <w:ilvl w:val="0"/>
          <w:numId w:val="0"/>
        </w:numPr>
        <w:tabs>
          <w:tab w:val="left" w:pos="792"/>
        </w:tabs>
        <w:ind w:left="1843" w:hanging="360"/>
      </w:pPr>
      <w:r w:rsidRPr="00392E44">
        <w:t>iii.</w:t>
      </w:r>
      <w:r w:rsidRPr="00392E44">
        <w:tab/>
      </w:r>
      <w:r w:rsidR="003653B4" w:rsidRPr="00392E44">
        <w:t xml:space="preserve">explains your reason(s) for seeking the exemption; and </w:t>
      </w:r>
    </w:p>
    <w:p w14:paraId="5121BEA6" w14:textId="0628817C" w:rsidR="003653B4" w:rsidRPr="00392E44" w:rsidRDefault="00143A22" w:rsidP="00143A22">
      <w:pPr>
        <w:pStyle w:val="NumberLevel2"/>
        <w:numPr>
          <w:ilvl w:val="0"/>
          <w:numId w:val="0"/>
        </w:numPr>
        <w:tabs>
          <w:tab w:val="clear" w:pos="792"/>
        </w:tabs>
        <w:ind w:left="1418" w:hanging="709"/>
      </w:pPr>
      <w:r w:rsidRPr="00392E44">
        <w:t>b.</w:t>
      </w:r>
      <w:r w:rsidRPr="00392E44">
        <w:tab/>
      </w:r>
      <w:r w:rsidR="003653B4" w:rsidRPr="00392E44">
        <w:t xml:space="preserve">provide any other information requested by, or on behalf of, the AFP Superintendent for the purposes of determining whether to approve the exemption. </w:t>
      </w:r>
    </w:p>
    <w:p w14:paraId="169BBC66" w14:textId="1991B70F" w:rsidR="003653B4" w:rsidRPr="00392E44" w:rsidRDefault="00143A22" w:rsidP="00143A22">
      <w:pPr>
        <w:pStyle w:val="NumberLevel2"/>
        <w:numPr>
          <w:ilvl w:val="0"/>
          <w:numId w:val="0"/>
        </w:numPr>
        <w:tabs>
          <w:tab w:val="clear" w:pos="792"/>
          <w:tab w:val="left" w:pos="709"/>
        </w:tabs>
        <w:ind w:left="709" w:hanging="709"/>
      </w:pPr>
      <w:r w:rsidRPr="00392E44">
        <w:t>21.3.</w:t>
      </w:r>
      <w:r w:rsidRPr="00392E44">
        <w:tab/>
      </w:r>
      <w:r w:rsidR="003653B4" w:rsidRPr="00392E44">
        <w:t xml:space="preserve">The AFP Superintendent may grant an exemption subject to conditions specified in writing. </w:t>
      </w:r>
    </w:p>
    <w:p w14:paraId="6F976394" w14:textId="5D156A09" w:rsidR="003653B4" w:rsidRPr="00392E44" w:rsidRDefault="00143A22" w:rsidP="00143A22">
      <w:pPr>
        <w:pStyle w:val="NumberLevel2"/>
        <w:numPr>
          <w:ilvl w:val="0"/>
          <w:numId w:val="0"/>
        </w:numPr>
        <w:tabs>
          <w:tab w:val="clear" w:pos="792"/>
          <w:tab w:val="left" w:pos="709"/>
        </w:tabs>
        <w:ind w:left="709" w:hanging="709"/>
      </w:pPr>
      <w:r w:rsidRPr="00392E44">
        <w:t>21.4.</w:t>
      </w:r>
      <w:r w:rsidRPr="00392E44">
        <w:tab/>
      </w:r>
      <w:r w:rsidR="003653B4" w:rsidRPr="00392E44">
        <w:t xml:space="preserve">You must comply with all of the conditions specified in writing by the AFP Superintendent. If you do not comply with a condition to an exemption, the exemption is (and will be taken to have been for all purposes) of no effect. </w:t>
      </w:r>
    </w:p>
    <w:p w14:paraId="1DD40C65" w14:textId="709346F0" w:rsidR="003653B4" w:rsidRPr="00392E44" w:rsidRDefault="00143A22" w:rsidP="00143A22">
      <w:pPr>
        <w:pStyle w:val="NumberLevel2"/>
        <w:numPr>
          <w:ilvl w:val="0"/>
          <w:numId w:val="0"/>
        </w:numPr>
        <w:tabs>
          <w:tab w:val="clear" w:pos="792"/>
          <w:tab w:val="left" w:pos="709"/>
        </w:tabs>
        <w:ind w:left="709" w:hanging="709"/>
      </w:pPr>
      <w:r w:rsidRPr="00392E44">
        <w:t>21.5.</w:t>
      </w:r>
      <w:r w:rsidRPr="00392E44">
        <w:tab/>
      </w:r>
      <w:r w:rsidR="003653B4" w:rsidRPr="00392E44">
        <w:t xml:space="preserve">A request for an exemption must be made before the material time and date. </w:t>
      </w:r>
    </w:p>
    <w:p w14:paraId="6AEC3A42" w14:textId="34B3CB84" w:rsidR="003653B4" w:rsidRPr="00392E44" w:rsidRDefault="00143A22" w:rsidP="00143A22">
      <w:pPr>
        <w:pStyle w:val="NumberLevel2"/>
        <w:numPr>
          <w:ilvl w:val="0"/>
          <w:numId w:val="0"/>
        </w:numPr>
        <w:tabs>
          <w:tab w:val="clear" w:pos="792"/>
          <w:tab w:val="left" w:pos="709"/>
        </w:tabs>
        <w:ind w:left="709" w:hanging="709"/>
      </w:pPr>
      <w:r w:rsidRPr="00392E44">
        <w:t>21.6.</w:t>
      </w:r>
      <w:r w:rsidRPr="00392E44">
        <w:tab/>
      </w:r>
      <w:r w:rsidR="003653B4" w:rsidRPr="00392E44">
        <w:t xml:space="preserve">If the AFP Superintendent has not approved an exemption by the material time and date, the request is deemed to have been refused. </w:t>
      </w:r>
    </w:p>
    <w:p w14:paraId="0383DF54" w14:textId="40CA8742" w:rsidR="003653B4" w:rsidRPr="00392E44" w:rsidRDefault="00143A22" w:rsidP="00143A22">
      <w:pPr>
        <w:pStyle w:val="NumberLevel1"/>
        <w:numPr>
          <w:ilvl w:val="0"/>
          <w:numId w:val="0"/>
        </w:numPr>
        <w:tabs>
          <w:tab w:val="left" w:pos="709"/>
        </w:tabs>
        <w:ind w:hanging="709"/>
        <w:rPr>
          <w:b/>
        </w:rPr>
      </w:pPr>
      <w:r w:rsidRPr="00392E44">
        <w:rPr>
          <w:b/>
        </w:rPr>
        <w:t>22.</w:t>
      </w:r>
      <w:r w:rsidRPr="00392E44">
        <w:rPr>
          <w:b/>
        </w:rPr>
        <w:tab/>
      </w:r>
      <w:r w:rsidR="003653B4" w:rsidRPr="00392E44">
        <w:rPr>
          <w:b/>
        </w:rPr>
        <w:t xml:space="preserve">Exemption –initiated/granted without request </w:t>
      </w:r>
    </w:p>
    <w:p w14:paraId="751B5BF9" w14:textId="6408CDC2" w:rsidR="003653B4" w:rsidRPr="00392E44" w:rsidRDefault="00143A22" w:rsidP="00143A22">
      <w:pPr>
        <w:pStyle w:val="NumberLevel2"/>
        <w:numPr>
          <w:ilvl w:val="0"/>
          <w:numId w:val="0"/>
        </w:numPr>
        <w:tabs>
          <w:tab w:val="clear" w:pos="792"/>
          <w:tab w:val="left" w:pos="709"/>
        </w:tabs>
        <w:ind w:left="709" w:hanging="709"/>
      </w:pPr>
      <w:r w:rsidRPr="00392E44">
        <w:t>22.1.</w:t>
      </w:r>
      <w:r w:rsidRPr="00392E44">
        <w:tab/>
      </w:r>
      <w:r w:rsidR="003653B4" w:rsidRPr="00392E44">
        <w:t xml:space="preserve">The AFP Superintendent may grant an exemption, initiated by the AFP, to the requirements or prohibitions specified in the Controls with your consent. </w:t>
      </w:r>
    </w:p>
    <w:p w14:paraId="35A46415" w14:textId="1F503B8A" w:rsidR="003653B4" w:rsidRPr="00392E44" w:rsidRDefault="00143A22" w:rsidP="00143A22">
      <w:pPr>
        <w:pStyle w:val="NumberLevel2"/>
        <w:numPr>
          <w:ilvl w:val="0"/>
          <w:numId w:val="0"/>
        </w:numPr>
        <w:tabs>
          <w:tab w:val="clear" w:pos="792"/>
          <w:tab w:val="left" w:pos="709"/>
        </w:tabs>
        <w:ind w:left="709" w:hanging="709"/>
      </w:pPr>
      <w:r w:rsidRPr="00392E44">
        <w:lastRenderedPageBreak/>
        <w:t>22.2.</w:t>
      </w:r>
      <w:r w:rsidRPr="00392E44">
        <w:tab/>
      </w:r>
      <w:r w:rsidR="003653B4" w:rsidRPr="00392E44">
        <w:t xml:space="preserve">The AFP Superintendent may grant an exemption subject to reasonable conditions specified in writing provided on reasonable notice to you and to which you consent in writing. </w:t>
      </w:r>
    </w:p>
    <w:p w14:paraId="7EA04095" w14:textId="70BD0AB2" w:rsidR="003653B4" w:rsidRPr="00392E44" w:rsidRDefault="00143A22" w:rsidP="00143A22">
      <w:pPr>
        <w:pStyle w:val="NumberLevel2"/>
        <w:numPr>
          <w:ilvl w:val="0"/>
          <w:numId w:val="0"/>
        </w:numPr>
        <w:tabs>
          <w:tab w:val="clear" w:pos="792"/>
          <w:tab w:val="left" w:pos="709"/>
        </w:tabs>
        <w:ind w:left="709" w:hanging="709"/>
      </w:pPr>
      <w:r w:rsidRPr="00392E44">
        <w:t>22.3.</w:t>
      </w:r>
      <w:r w:rsidRPr="00392E44">
        <w:tab/>
      </w:r>
      <w:r w:rsidR="003653B4" w:rsidRPr="00392E44">
        <w:t xml:space="preserve">If an exemption is granted and consented, you must comply with all of the conditions specified in writing by the AFP Superintendent. If you do not comply with a condition to an exemption, the exemption is (and will be taken to have been for all purposes) of no effect. </w:t>
      </w:r>
    </w:p>
    <w:p w14:paraId="64DA94DB" w14:textId="69BF7374" w:rsidR="003653B4" w:rsidRPr="00392E44" w:rsidRDefault="00143A22" w:rsidP="00143A22">
      <w:pPr>
        <w:pStyle w:val="NumberLevel1"/>
        <w:numPr>
          <w:ilvl w:val="0"/>
          <w:numId w:val="0"/>
        </w:numPr>
        <w:tabs>
          <w:tab w:val="left" w:pos="709"/>
        </w:tabs>
        <w:ind w:hanging="709"/>
        <w:rPr>
          <w:b/>
        </w:rPr>
      </w:pPr>
      <w:r w:rsidRPr="00392E44">
        <w:rPr>
          <w:b/>
        </w:rPr>
        <w:t>23.</w:t>
      </w:r>
      <w:r w:rsidRPr="00392E44">
        <w:rPr>
          <w:b/>
        </w:rPr>
        <w:tab/>
      </w:r>
      <w:r w:rsidR="003653B4" w:rsidRPr="00392E44">
        <w:rPr>
          <w:b/>
        </w:rPr>
        <w:t>Interpretation</w:t>
      </w:r>
    </w:p>
    <w:p w14:paraId="308D71CC" w14:textId="08421229" w:rsidR="003653B4" w:rsidRPr="00392E44" w:rsidRDefault="00143A22" w:rsidP="00143A22">
      <w:pPr>
        <w:pStyle w:val="NumberLevel2"/>
        <w:numPr>
          <w:ilvl w:val="0"/>
          <w:numId w:val="0"/>
        </w:numPr>
        <w:tabs>
          <w:tab w:val="clear" w:pos="792"/>
          <w:tab w:val="left" w:pos="709"/>
        </w:tabs>
        <w:ind w:hanging="709"/>
      </w:pPr>
      <w:r w:rsidRPr="00392E44">
        <w:t>23.1.</w:t>
      </w:r>
      <w:r w:rsidRPr="00392E44">
        <w:tab/>
      </w:r>
      <w:r w:rsidR="003653B4" w:rsidRPr="00392E44">
        <w:t>In this Interim Control Order:</w:t>
      </w:r>
    </w:p>
    <w:p w14:paraId="3D536997" w14:textId="227F49E1" w:rsidR="003653B4" w:rsidRPr="00392E44" w:rsidRDefault="00143A22" w:rsidP="00143A22">
      <w:pPr>
        <w:pStyle w:val="NumberLevel2"/>
        <w:numPr>
          <w:ilvl w:val="0"/>
          <w:numId w:val="0"/>
        </w:numPr>
        <w:tabs>
          <w:tab w:val="left" w:pos="709"/>
        </w:tabs>
        <w:ind w:left="1418" w:hanging="709"/>
      </w:pPr>
      <w:r w:rsidRPr="00392E44">
        <w:rPr>
          <w:sz w:val="20"/>
        </w:rPr>
        <w:t>a.</w:t>
      </w:r>
      <w:r w:rsidRPr="00392E44">
        <w:rPr>
          <w:sz w:val="20"/>
        </w:rPr>
        <w:tab/>
      </w:r>
      <w:r w:rsidR="003653B4" w:rsidRPr="00392E44">
        <w:rPr>
          <w:b/>
          <w:i/>
        </w:rPr>
        <w:t>Account credentials</w:t>
      </w:r>
      <w:r w:rsidR="003653B4" w:rsidRPr="00392E44">
        <w:t xml:space="preserve"> means ‘account credentials’ within the meaning of s 3ZZUK of the Crimes Act 1914 (Cth). It means information that a user of an online account, electronic device, or any electronic equipment, requires in order to access or operate the account, electronic device, or electronic equipment, and includes, for example, each of the following:</w:t>
      </w:r>
    </w:p>
    <w:p w14:paraId="44068E76" w14:textId="0038EA40" w:rsidR="003653B4" w:rsidRPr="00392E44" w:rsidRDefault="00143A22" w:rsidP="00143A22">
      <w:pPr>
        <w:pStyle w:val="NumberLevel2"/>
        <w:numPr>
          <w:ilvl w:val="0"/>
          <w:numId w:val="0"/>
        </w:numPr>
        <w:tabs>
          <w:tab w:val="left" w:pos="792"/>
        </w:tabs>
        <w:ind w:left="1843" w:hanging="360"/>
      </w:pPr>
      <w:r w:rsidRPr="00392E44">
        <w:t>i.</w:t>
      </w:r>
      <w:r w:rsidRPr="00392E44">
        <w:tab/>
      </w:r>
      <w:r w:rsidR="003653B4" w:rsidRPr="00392E44">
        <w:t>A username;</w:t>
      </w:r>
    </w:p>
    <w:p w14:paraId="4A941F15" w14:textId="415F4DD0" w:rsidR="003653B4" w:rsidRPr="00392E44" w:rsidRDefault="00143A22" w:rsidP="00143A22">
      <w:pPr>
        <w:pStyle w:val="NumberLevel2"/>
        <w:numPr>
          <w:ilvl w:val="0"/>
          <w:numId w:val="0"/>
        </w:numPr>
        <w:tabs>
          <w:tab w:val="left" w:pos="792"/>
        </w:tabs>
        <w:ind w:left="1843" w:hanging="360"/>
      </w:pPr>
      <w:r w:rsidRPr="00392E44">
        <w:t>ii.</w:t>
      </w:r>
      <w:r w:rsidRPr="00392E44">
        <w:tab/>
      </w:r>
      <w:r w:rsidR="003653B4" w:rsidRPr="00392E44">
        <w:t>A password;</w:t>
      </w:r>
    </w:p>
    <w:p w14:paraId="2F7936C8" w14:textId="09A95CF1" w:rsidR="003653B4" w:rsidRPr="00392E44" w:rsidRDefault="00143A22" w:rsidP="00143A22">
      <w:pPr>
        <w:pStyle w:val="NumberLevel2"/>
        <w:numPr>
          <w:ilvl w:val="0"/>
          <w:numId w:val="0"/>
        </w:numPr>
        <w:tabs>
          <w:tab w:val="left" w:pos="792"/>
        </w:tabs>
        <w:ind w:left="1843" w:hanging="360"/>
      </w:pPr>
      <w:r w:rsidRPr="00392E44">
        <w:t>iii.</w:t>
      </w:r>
      <w:r w:rsidRPr="00392E44">
        <w:tab/>
      </w:r>
      <w:r w:rsidR="003653B4" w:rsidRPr="00392E44">
        <w:t>A PIN;</w:t>
      </w:r>
    </w:p>
    <w:p w14:paraId="58375B70" w14:textId="0A7D72CA" w:rsidR="003653B4" w:rsidRPr="00392E44" w:rsidRDefault="00143A22" w:rsidP="00143A22">
      <w:pPr>
        <w:pStyle w:val="NumberLevel2"/>
        <w:numPr>
          <w:ilvl w:val="0"/>
          <w:numId w:val="0"/>
        </w:numPr>
        <w:tabs>
          <w:tab w:val="left" w:pos="792"/>
        </w:tabs>
        <w:ind w:left="1843" w:hanging="360"/>
      </w:pPr>
      <w:r w:rsidRPr="00392E44">
        <w:t>iv.</w:t>
      </w:r>
      <w:r w:rsidRPr="00392E44">
        <w:tab/>
      </w:r>
      <w:r w:rsidR="003653B4" w:rsidRPr="00392E44">
        <w:t>Swipe pattern</w:t>
      </w:r>
    </w:p>
    <w:p w14:paraId="5EBBCE26" w14:textId="5C67859B" w:rsidR="003653B4" w:rsidRPr="00392E44" w:rsidRDefault="00143A22" w:rsidP="00143A22">
      <w:pPr>
        <w:pStyle w:val="NumberLevel2"/>
        <w:numPr>
          <w:ilvl w:val="0"/>
          <w:numId w:val="0"/>
        </w:numPr>
        <w:tabs>
          <w:tab w:val="left" w:pos="792"/>
        </w:tabs>
        <w:ind w:left="1843" w:hanging="360"/>
      </w:pPr>
      <w:r w:rsidRPr="00392E44">
        <w:t>v.</w:t>
      </w:r>
      <w:r w:rsidRPr="00392E44">
        <w:tab/>
      </w:r>
      <w:r w:rsidR="003653B4" w:rsidRPr="00392E44">
        <w:t>A security question or answer;</w:t>
      </w:r>
    </w:p>
    <w:p w14:paraId="65E0684F" w14:textId="4DFF763B" w:rsidR="003653B4" w:rsidRPr="00392E44" w:rsidRDefault="00143A22" w:rsidP="00143A22">
      <w:pPr>
        <w:pStyle w:val="NumberLevel2"/>
        <w:numPr>
          <w:ilvl w:val="0"/>
          <w:numId w:val="0"/>
        </w:numPr>
        <w:tabs>
          <w:tab w:val="left" w:pos="792"/>
        </w:tabs>
        <w:ind w:left="1843" w:hanging="360"/>
      </w:pPr>
      <w:r w:rsidRPr="00392E44">
        <w:t>vi.</w:t>
      </w:r>
      <w:r w:rsidRPr="00392E44">
        <w:tab/>
      </w:r>
      <w:r w:rsidR="003653B4" w:rsidRPr="00392E44">
        <w:t xml:space="preserve">A biometric form of identification </w:t>
      </w:r>
    </w:p>
    <w:p w14:paraId="6D0E9D1A" w14:textId="77777777" w:rsidR="003653B4" w:rsidRPr="00392E44" w:rsidRDefault="003653B4" w:rsidP="003653B4">
      <w:pPr>
        <w:pStyle w:val="NumberLevel2"/>
        <w:numPr>
          <w:ilvl w:val="0"/>
          <w:numId w:val="0"/>
        </w:numPr>
        <w:ind w:left="1418" w:hanging="709"/>
      </w:pPr>
      <w:r w:rsidRPr="00392E44">
        <w:t>b.</w:t>
      </w:r>
      <w:r w:rsidRPr="00392E44">
        <w:tab/>
      </w:r>
      <w:r w:rsidRPr="00392E44">
        <w:rPr>
          <w:b/>
          <w:i/>
        </w:rPr>
        <w:t>AFP Member</w:t>
      </w:r>
      <w:r w:rsidRPr="00392E44">
        <w:t xml:space="preserve"> means a ‘member’ or ‘special member’ of the Australian Federal Police, as defined by the Australian Federal Police Act 1979 (Cth).</w:t>
      </w:r>
    </w:p>
    <w:p w14:paraId="64ADD8B1" w14:textId="77777777" w:rsidR="003653B4" w:rsidRPr="00392E44" w:rsidRDefault="003653B4" w:rsidP="003653B4">
      <w:pPr>
        <w:pStyle w:val="NumberLevel2"/>
        <w:numPr>
          <w:ilvl w:val="0"/>
          <w:numId w:val="0"/>
        </w:numPr>
        <w:ind w:left="1418" w:hanging="709"/>
      </w:pPr>
      <w:r w:rsidRPr="00392E44">
        <w:t>c.</w:t>
      </w:r>
      <w:r w:rsidRPr="00392E44">
        <w:tab/>
      </w:r>
      <w:r w:rsidRPr="00392E44">
        <w:rPr>
          <w:b/>
          <w:i/>
        </w:rPr>
        <w:t>AFP Superintendent</w:t>
      </w:r>
      <w:r w:rsidRPr="00392E44">
        <w:t xml:space="preserve"> means a member of the Australian Federal Police performing the duties of a Superintendent within the Counter-Terrorism and Special Investigations Command, and includes any AFP Member authorised to perform duties or functions or otherwise act on behalf of a Superintendent within the Counter Terrorism and Special Investigations Command in connection with this control order. </w:t>
      </w:r>
    </w:p>
    <w:p w14:paraId="7C5EEE04" w14:textId="77777777" w:rsidR="003653B4" w:rsidRPr="00392E44" w:rsidRDefault="003653B4" w:rsidP="003653B4">
      <w:pPr>
        <w:pStyle w:val="NumberLevel2"/>
        <w:numPr>
          <w:ilvl w:val="0"/>
          <w:numId w:val="0"/>
        </w:numPr>
        <w:ind w:left="1418" w:hanging="709"/>
      </w:pPr>
      <w:r w:rsidRPr="00392E44">
        <w:t>d.</w:t>
      </w:r>
      <w:r w:rsidRPr="00392E44">
        <w:tab/>
      </w:r>
      <w:r w:rsidRPr="00392E44">
        <w:rPr>
          <w:b/>
          <w:i/>
        </w:rPr>
        <w:t>Emergency</w:t>
      </w:r>
      <w:r w:rsidRPr="00392E44">
        <w:t xml:space="preserve"> means an actual or imminent occurrence of an event which in any way endangers or threatens to endanger the safety or health or yourself or a member of your immediate family, or threatens to destroy or damage the specified premises.</w:t>
      </w:r>
    </w:p>
    <w:p w14:paraId="60DE08FC" w14:textId="77777777" w:rsidR="003653B4" w:rsidRPr="00392E44" w:rsidRDefault="003653B4" w:rsidP="003653B4">
      <w:pPr>
        <w:pStyle w:val="NumberLevel2"/>
        <w:numPr>
          <w:ilvl w:val="0"/>
          <w:numId w:val="0"/>
        </w:numPr>
        <w:ind w:left="1418" w:hanging="709"/>
      </w:pPr>
      <w:r w:rsidRPr="00392E44">
        <w:t>e.</w:t>
      </w:r>
      <w:r w:rsidRPr="00392E44">
        <w:tab/>
      </w:r>
      <w:r w:rsidRPr="00392E44">
        <w:rPr>
          <w:b/>
          <w:i/>
        </w:rPr>
        <w:t>Emergency services means</w:t>
      </w:r>
      <w:r w:rsidRPr="00392E44">
        <w:t>:</w:t>
      </w:r>
    </w:p>
    <w:p w14:paraId="410B9D5D" w14:textId="77777777" w:rsidR="003653B4" w:rsidRPr="00392E44" w:rsidRDefault="003653B4" w:rsidP="003653B4">
      <w:pPr>
        <w:pStyle w:val="NumberLevel2"/>
        <w:numPr>
          <w:ilvl w:val="0"/>
          <w:numId w:val="0"/>
        </w:numPr>
        <w:tabs>
          <w:tab w:val="left" w:pos="1843"/>
        </w:tabs>
        <w:ind w:left="1418"/>
      </w:pPr>
      <w:r w:rsidRPr="00392E44">
        <w:t>a.</w:t>
      </w:r>
      <w:r w:rsidRPr="00392E44">
        <w:tab/>
        <w:t>Victoria Police;</w:t>
      </w:r>
    </w:p>
    <w:p w14:paraId="75A0CF40" w14:textId="77777777" w:rsidR="003653B4" w:rsidRPr="00392E44" w:rsidRDefault="003653B4" w:rsidP="003653B4">
      <w:pPr>
        <w:pStyle w:val="NumberLevel2"/>
        <w:numPr>
          <w:ilvl w:val="0"/>
          <w:numId w:val="0"/>
        </w:numPr>
        <w:tabs>
          <w:tab w:val="left" w:pos="1843"/>
        </w:tabs>
        <w:ind w:left="1418"/>
      </w:pPr>
      <w:r w:rsidRPr="00392E44">
        <w:t>b.</w:t>
      </w:r>
      <w:r w:rsidRPr="00392E44">
        <w:tab/>
        <w:t>Ambulance Victoria;</w:t>
      </w:r>
    </w:p>
    <w:p w14:paraId="353BBB9E" w14:textId="77777777" w:rsidR="003653B4" w:rsidRPr="00392E44" w:rsidRDefault="003653B4" w:rsidP="003653B4">
      <w:pPr>
        <w:pStyle w:val="NumberLevel2"/>
        <w:numPr>
          <w:ilvl w:val="0"/>
          <w:numId w:val="0"/>
        </w:numPr>
        <w:tabs>
          <w:tab w:val="left" w:pos="1843"/>
        </w:tabs>
        <w:ind w:left="1418"/>
      </w:pPr>
      <w:r w:rsidRPr="00392E44">
        <w:t>c.</w:t>
      </w:r>
      <w:r w:rsidRPr="00392E44">
        <w:tab/>
        <w:t>the Victorian Country Fire Authority</w:t>
      </w:r>
    </w:p>
    <w:p w14:paraId="4F996F7E" w14:textId="77777777" w:rsidR="003653B4" w:rsidRPr="00392E44" w:rsidRDefault="003653B4" w:rsidP="003653B4">
      <w:pPr>
        <w:pStyle w:val="NumberLevel2"/>
        <w:numPr>
          <w:ilvl w:val="0"/>
          <w:numId w:val="0"/>
        </w:numPr>
        <w:tabs>
          <w:tab w:val="left" w:pos="1843"/>
        </w:tabs>
        <w:ind w:left="1418"/>
      </w:pPr>
      <w:r w:rsidRPr="00392E44">
        <w:t>d.</w:t>
      </w:r>
      <w:r w:rsidRPr="00392E44">
        <w:tab/>
        <w:t>Fire Rescue Victoria</w:t>
      </w:r>
    </w:p>
    <w:p w14:paraId="4C571F79" w14:textId="77777777" w:rsidR="003653B4" w:rsidRPr="00392E44" w:rsidRDefault="003653B4" w:rsidP="003653B4">
      <w:pPr>
        <w:pStyle w:val="NumberLevel2"/>
        <w:numPr>
          <w:ilvl w:val="0"/>
          <w:numId w:val="0"/>
        </w:numPr>
        <w:tabs>
          <w:tab w:val="left" w:pos="1843"/>
        </w:tabs>
        <w:ind w:left="1418"/>
      </w:pPr>
      <w:r w:rsidRPr="00392E44">
        <w:t>e.</w:t>
      </w:r>
      <w:r w:rsidRPr="00392E44">
        <w:tab/>
        <w:t>the Victorian SES;</w:t>
      </w:r>
    </w:p>
    <w:p w14:paraId="455F319C" w14:textId="77777777" w:rsidR="003653B4" w:rsidRPr="00392E44" w:rsidRDefault="003653B4" w:rsidP="003653B4">
      <w:pPr>
        <w:pStyle w:val="NumberLevel2"/>
        <w:numPr>
          <w:ilvl w:val="0"/>
          <w:numId w:val="0"/>
        </w:numPr>
        <w:tabs>
          <w:tab w:val="left" w:pos="1843"/>
        </w:tabs>
        <w:ind w:left="1418"/>
      </w:pPr>
      <w:r w:rsidRPr="00392E44">
        <w:t>f.</w:t>
      </w:r>
      <w:r w:rsidRPr="00392E44">
        <w:tab/>
        <w:t xml:space="preserve">the AFP; or </w:t>
      </w:r>
    </w:p>
    <w:p w14:paraId="6FFF008A" w14:textId="77777777" w:rsidR="003653B4" w:rsidRPr="00392E44" w:rsidRDefault="003653B4" w:rsidP="003653B4">
      <w:pPr>
        <w:pStyle w:val="NumberLevel2"/>
        <w:numPr>
          <w:ilvl w:val="0"/>
          <w:numId w:val="0"/>
        </w:numPr>
        <w:tabs>
          <w:tab w:val="left" w:pos="1843"/>
        </w:tabs>
        <w:ind w:left="1418"/>
      </w:pPr>
      <w:r w:rsidRPr="00392E44">
        <w:lastRenderedPageBreak/>
        <w:t>g.</w:t>
      </w:r>
      <w:r w:rsidRPr="00392E44">
        <w:tab/>
        <w:t xml:space="preserve">the Poisons Information Centre. </w:t>
      </w:r>
    </w:p>
    <w:p w14:paraId="24C4AA4A" w14:textId="77777777" w:rsidR="003653B4" w:rsidRPr="00392E44" w:rsidRDefault="003653B4" w:rsidP="003653B4">
      <w:pPr>
        <w:pStyle w:val="NumberLevel2"/>
        <w:numPr>
          <w:ilvl w:val="0"/>
          <w:numId w:val="0"/>
        </w:numPr>
        <w:ind w:left="1418" w:hanging="709"/>
      </w:pPr>
      <w:r w:rsidRPr="00392E44">
        <w:t>f.</w:t>
      </w:r>
      <w:r w:rsidRPr="00392E44">
        <w:tab/>
      </w:r>
      <w:r w:rsidRPr="00392E44">
        <w:rPr>
          <w:b/>
          <w:i/>
        </w:rPr>
        <w:t>Password</w:t>
      </w:r>
      <w:r w:rsidRPr="00392E44">
        <w:t xml:space="preserve"> includes but is not limited to any passcode, swipe pattern or any information or function necessary to facilitate access to the applicable device.</w:t>
      </w:r>
    </w:p>
    <w:p w14:paraId="27C5B1F9" w14:textId="77777777" w:rsidR="003653B4" w:rsidRPr="00392E44" w:rsidRDefault="003653B4" w:rsidP="003653B4">
      <w:pPr>
        <w:pStyle w:val="NumberLevel2"/>
        <w:numPr>
          <w:ilvl w:val="0"/>
          <w:numId w:val="0"/>
        </w:numPr>
        <w:ind w:left="1418" w:hanging="709"/>
      </w:pPr>
      <w:r w:rsidRPr="00392E44">
        <w:t>g.</w:t>
      </w:r>
      <w:r w:rsidRPr="00392E44">
        <w:tab/>
      </w:r>
      <w:r w:rsidRPr="00392E44">
        <w:rPr>
          <w:b/>
          <w:i/>
        </w:rPr>
        <w:t>Police</w:t>
      </w:r>
      <w:r w:rsidRPr="00392E44">
        <w:t xml:space="preserve"> </w:t>
      </w:r>
      <w:r w:rsidRPr="00392E44">
        <w:rPr>
          <w:b/>
          <w:i/>
        </w:rPr>
        <w:t>officer</w:t>
      </w:r>
      <w:r w:rsidRPr="00392E44">
        <w:t xml:space="preserve"> means an AFP Member, or a ‘police officer’ within the meaning of the Victoria Police Act 2013 (Vic).</w:t>
      </w:r>
    </w:p>
    <w:p w14:paraId="6649762C" w14:textId="53CF2D08" w:rsidR="003653B4" w:rsidRPr="00392E44" w:rsidRDefault="00143A22" w:rsidP="00143A22">
      <w:pPr>
        <w:pStyle w:val="NumberLevel1"/>
        <w:numPr>
          <w:ilvl w:val="0"/>
          <w:numId w:val="0"/>
        </w:numPr>
        <w:tabs>
          <w:tab w:val="left" w:pos="709"/>
        </w:tabs>
        <w:ind w:hanging="709"/>
        <w:rPr>
          <w:b/>
        </w:rPr>
      </w:pPr>
      <w:r w:rsidRPr="00392E44">
        <w:rPr>
          <w:b/>
        </w:rPr>
        <w:t>24.</w:t>
      </w:r>
      <w:r w:rsidRPr="00392E44">
        <w:rPr>
          <w:b/>
        </w:rPr>
        <w:tab/>
      </w:r>
      <w:r w:rsidR="003653B4" w:rsidRPr="00392E44">
        <w:rPr>
          <w:b/>
        </w:rPr>
        <w:t>Suspension of controls while in custody</w:t>
      </w:r>
    </w:p>
    <w:p w14:paraId="2B475239" w14:textId="45C28E05" w:rsidR="003653B4" w:rsidRPr="00392E44" w:rsidRDefault="00143A22" w:rsidP="00143A22">
      <w:pPr>
        <w:pStyle w:val="NumberLevel2"/>
        <w:numPr>
          <w:ilvl w:val="0"/>
          <w:numId w:val="0"/>
        </w:numPr>
        <w:tabs>
          <w:tab w:val="clear" w:pos="792"/>
          <w:tab w:val="left" w:pos="709"/>
        </w:tabs>
        <w:ind w:left="709" w:hanging="709"/>
      </w:pPr>
      <w:r w:rsidRPr="00392E44">
        <w:t>24.1.</w:t>
      </w:r>
      <w:r w:rsidRPr="00392E44">
        <w:tab/>
      </w:r>
      <w:r w:rsidR="003653B4" w:rsidRPr="00392E44">
        <w:t>Controls 1-23 do not apply during any period in which you are held by or on behalf of an officer in prison or remand centre of the Commonwealth, a State or a Territory.</w:t>
      </w:r>
    </w:p>
    <w:p w14:paraId="6A2A1F2F" w14:textId="2CFECB1B" w:rsidR="003653B4" w:rsidRPr="00392E44" w:rsidRDefault="00143A22" w:rsidP="00143A22">
      <w:pPr>
        <w:pStyle w:val="NumberLevel2"/>
        <w:numPr>
          <w:ilvl w:val="0"/>
          <w:numId w:val="0"/>
        </w:numPr>
        <w:tabs>
          <w:tab w:val="clear" w:pos="792"/>
          <w:tab w:val="left" w:pos="709"/>
        </w:tabs>
        <w:ind w:left="709" w:hanging="709"/>
      </w:pPr>
      <w:r w:rsidRPr="00392E44">
        <w:t>24.2.</w:t>
      </w:r>
      <w:r w:rsidRPr="00392E44">
        <w:tab/>
      </w:r>
      <w:r w:rsidR="003653B4" w:rsidRPr="00392E44">
        <w:t xml:space="preserve">Controls 1-23 resume their application at the conclusion of any period referred to in Control 24.1. </w:t>
      </w:r>
    </w:p>
    <w:p w14:paraId="6CFB3D0A" w14:textId="7CCF04F9" w:rsidR="003653B4" w:rsidRPr="00392E44" w:rsidRDefault="00143A22" w:rsidP="00143A22">
      <w:pPr>
        <w:pStyle w:val="NumberLevel1"/>
        <w:numPr>
          <w:ilvl w:val="0"/>
          <w:numId w:val="0"/>
        </w:numPr>
        <w:tabs>
          <w:tab w:val="left" w:pos="709"/>
        </w:tabs>
        <w:ind w:hanging="709"/>
        <w:rPr>
          <w:b/>
        </w:rPr>
      </w:pPr>
      <w:r w:rsidRPr="00392E44">
        <w:rPr>
          <w:b/>
        </w:rPr>
        <w:t>25.</w:t>
      </w:r>
      <w:r w:rsidRPr="00392E44">
        <w:rPr>
          <w:b/>
        </w:rPr>
        <w:tab/>
      </w:r>
      <w:r w:rsidR="003653B4" w:rsidRPr="00392E44">
        <w:rPr>
          <w:b/>
        </w:rPr>
        <w:t>Dis-application clause for de-radicalisation programs, treatment and engagement with authorities</w:t>
      </w:r>
    </w:p>
    <w:p w14:paraId="7D61A935" w14:textId="39C60588" w:rsidR="003653B4" w:rsidRPr="00392E44" w:rsidRDefault="00143A22" w:rsidP="00143A22">
      <w:pPr>
        <w:pStyle w:val="NumberLevel2"/>
        <w:numPr>
          <w:ilvl w:val="0"/>
          <w:numId w:val="0"/>
        </w:numPr>
        <w:tabs>
          <w:tab w:val="clear" w:pos="792"/>
          <w:tab w:val="left" w:pos="709"/>
        </w:tabs>
        <w:ind w:left="709" w:hanging="709"/>
      </w:pPr>
      <w:r w:rsidRPr="00392E44">
        <w:t>25.1.</w:t>
      </w:r>
      <w:r w:rsidRPr="00392E44">
        <w:tab/>
      </w:r>
      <w:r w:rsidR="003653B4" w:rsidRPr="00392E44">
        <w:t>Control 5.1(h) does not apply to:</w:t>
      </w:r>
    </w:p>
    <w:p w14:paraId="26A54AC5" w14:textId="3176E899" w:rsidR="003653B4" w:rsidRPr="00392E44" w:rsidRDefault="00143A22" w:rsidP="00143A22">
      <w:pPr>
        <w:pStyle w:val="NumberLevel4"/>
        <w:numPr>
          <w:ilvl w:val="0"/>
          <w:numId w:val="0"/>
        </w:numPr>
        <w:tabs>
          <w:tab w:val="clear" w:pos="2160"/>
          <w:tab w:val="left" w:pos="709"/>
        </w:tabs>
        <w:ind w:left="1418" w:hanging="709"/>
      </w:pPr>
      <w:r w:rsidRPr="00392E44">
        <w:t>a.</w:t>
      </w:r>
      <w:r w:rsidRPr="00392E44">
        <w:tab/>
      </w:r>
      <w:r w:rsidR="003653B4" w:rsidRPr="00392E44">
        <w:t>anything you say in connection with your participation in counselling or education relating to your psychological and physical wellbeing in accordance with Control 20;</w:t>
      </w:r>
    </w:p>
    <w:p w14:paraId="2E322C6D" w14:textId="71A71253" w:rsidR="003653B4" w:rsidRPr="00392E44" w:rsidRDefault="00143A22" w:rsidP="00143A22">
      <w:pPr>
        <w:pStyle w:val="NumberLevel4"/>
        <w:numPr>
          <w:ilvl w:val="0"/>
          <w:numId w:val="0"/>
        </w:numPr>
        <w:tabs>
          <w:tab w:val="clear" w:pos="2160"/>
          <w:tab w:val="left" w:pos="709"/>
        </w:tabs>
        <w:ind w:left="1418" w:hanging="709"/>
      </w:pPr>
      <w:r w:rsidRPr="00392E44">
        <w:t>b.</w:t>
      </w:r>
      <w:r w:rsidRPr="00392E44">
        <w:tab/>
      </w:r>
      <w:r w:rsidR="003653B4" w:rsidRPr="00392E44">
        <w:t>anything you say in connection with your participation in a disengagement program such as the Community Integration Support Program (CISP); or</w:t>
      </w:r>
    </w:p>
    <w:p w14:paraId="55DF28AA" w14:textId="1C408124" w:rsidR="003653B4" w:rsidRPr="00392E44" w:rsidRDefault="00143A22" w:rsidP="00143A22">
      <w:pPr>
        <w:pStyle w:val="NumberLevel4"/>
        <w:numPr>
          <w:ilvl w:val="0"/>
          <w:numId w:val="0"/>
        </w:numPr>
        <w:tabs>
          <w:tab w:val="clear" w:pos="2160"/>
          <w:tab w:val="left" w:pos="709"/>
        </w:tabs>
        <w:ind w:left="1418" w:hanging="709"/>
      </w:pPr>
      <w:r w:rsidRPr="00392E44">
        <w:t>c.</w:t>
      </w:r>
      <w:r w:rsidRPr="00392E44">
        <w:tab/>
      </w:r>
      <w:r w:rsidR="003653B4" w:rsidRPr="00392E44">
        <w:t>anything you say in connection with engagement by you with members of the Victoria Police CVE Unit.</w:t>
      </w:r>
    </w:p>
    <w:p w14:paraId="6D27DE24" w14:textId="236CB3F5" w:rsidR="003653B4" w:rsidRPr="00392E44" w:rsidRDefault="00143A22" w:rsidP="00143A22">
      <w:pPr>
        <w:pStyle w:val="NumberLevel2"/>
        <w:numPr>
          <w:ilvl w:val="0"/>
          <w:numId w:val="0"/>
        </w:numPr>
        <w:tabs>
          <w:tab w:val="clear" w:pos="792"/>
          <w:tab w:val="left" w:pos="709"/>
        </w:tabs>
        <w:ind w:left="709" w:hanging="709"/>
      </w:pPr>
      <w:r w:rsidRPr="00392E44">
        <w:t>25.2.</w:t>
      </w:r>
      <w:r w:rsidRPr="00392E44">
        <w:tab/>
      </w:r>
      <w:r w:rsidR="003653B4" w:rsidRPr="00392E44">
        <w:t>Controls 6.1(a) and 7.1 do not apply to the possession or viewing of documents that are required to be possessed or viewed by you by:</w:t>
      </w:r>
    </w:p>
    <w:p w14:paraId="2D8209DC" w14:textId="0B9D0F9D" w:rsidR="003653B4" w:rsidRPr="00392E44" w:rsidRDefault="00143A22" w:rsidP="00143A22">
      <w:pPr>
        <w:pStyle w:val="NumberLevel4"/>
        <w:numPr>
          <w:ilvl w:val="0"/>
          <w:numId w:val="0"/>
        </w:numPr>
        <w:tabs>
          <w:tab w:val="clear" w:pos="2160"/>
          <w:tab w:val="left" w:pos="709"/>
        </w:tabs>
        <w:ind w:left="1418" w:hanging="709"/>
      </w:pPr>
      <w:r w:rsidRPr="00392E44">
        <w:t>a.</w:t>
      </w:r>
      <w:r w:rsidRPr="00392E44">
        <w:tab/>
      </w:r>
      <w:r w:rsidR="003653B4" w:rsidRPr="00392E44">
        <w:t>a member of the Victoria Police CVE Unit; or</w:t>
      </w:r>
    </w:p>
    <w:p w14:paraId="70C0FD48" w14:textId="22860C92" w:rsidR="003653B4" w:rsidRPr="00392E44" w:rsidRDefault="00143A22" w:rsidP="00143A22">
      <w:pPr>
        <w:pStyle w:val="NumberLevel4"/>
        <w:numPr>
          <w:ilvl w:val="0"/>
          <w:numId w:val="0"/>
        </w:numPr>
        <w:tabs>
          <w:tab w:val="clear" w:pos="2160"/>
          <w:tab w:val="left" w:pos="709"/>
        </w:tabs>
        <w:ind w:left="1418" w:hanging="709"/>
      </w:pPr>
      <w:r w:rsidRPr="00392E44">
        <w:t>b.</w:t>
      </w:r>
      <w:r w:rsidRPr="00392E44">
        <w:tab/>
      </w:r>
      <w:r w:rsidR="003653B4" w:rsidRPr="00392E44">
        <w:t>a mentor assigned to you by the Community Integration Support Program (CISP).</w:t>
      </w:r>
    </w:p>
    <w:p w14:paraId="527BAF7C" w14:textId="77777777" w:rsidR="00A431E6" w:rsidRDefault="00A431E6" w:rsidP="001A6C52">
      <w:pPr>
        <w:pStyle w:val="BodyText"/>
      </w:pPr>
    </w:p>
    <w:p w14:paraId="6E07FD63" w14:textId="2701394C" w:rsidR="0050309C" w:rsidRDefault="00E227D5" w:rsidP="004D53E5">
      <w:pPr>
        <w:pStyle w:val="SingleSpace"/>
      </w:pPr>
      <w:bookmarkStart w:id="21" w:name="OrdersStatement"/>
      <w:r>
        <w:t>Note:</w:t>
      </w:r>
      <w:r>
        <w:tab/>
        <w:t xml:space="preserve">Entry of orders is dealt with in Rule 39.32 of the </w:t>
      </w:r>
      <w:r>
        <w:rPr>
          <w:i/>
        </w:rPr>
        <w:t>Federal Court Rules 2011</w:t>
      </w:r>
      <w:r>
        <w:t>.</w:t>
      </w:r>
      <w:bookmarkEnd w:id="21"/>
    </w:p>
    <w:p w14:paraId="4390BAE5" w14:textId="77777777" w:rsidR="00E23577" w:rsidRDefault="00E23577" w:rsidP="002B0E91">
      <w:pPr>
        <w:pStyle w:val="BodyText"/>
      </w:pPr>
    </w:p>
    <w:p w14:paraId="225ECDD1" w14:textId="77777777" w:rsidR="00395B24" w:rsidRDefault="00395B24">
      <w:pPr>
        <w:pStyle w:val="NormalHeadings"/>
        <w:spacing w:before="240" w:after="120"/>
        <w:rPr>
          <w:b w:val="0"/>
        </w:rPr>
        <w:sectPr w:rsidR="00395B24"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14:paraId="2A0A909C" w14:textId="77777777" w:rsidR="00484F6D" w:rsidRPr="00045BB7" w:rsidRDefault="00484F6D" w:rsidP="00045BB7">
      <w:pPr>
        <w:pStyle w:val="NormalHeadings"/>
        <w:spacing w:line="480" w:lineRule="auto"/>
        <w:jc w:val="center"/>
        <w:rPr>
          <w:sz w:val="28"/>
          <w:szCs w:val="28"/>
        </w:rPr>
      </w:pPr>
      <w:bookmarkStart w:id="22" w:name="ReasonsPage"/>
      <w:bookmarkEnd w:id="22"/>
      <w:r w:rsidRPr="00045BB7">
        <w:rPr>
          <w:sz w:val="28"/>
          <w:szCs w:val="28"/>
        </w:rPr>
        <w:lastRenderedPageBreak/>
        <w:t>REASONS FOR JUDGMENT</w:t>
      </w:r>
    </w:p>
    <w:p w14:paraId="725A87A9" w14:textId="3AF21610" w:rsidR="00694BEB" w:rsidRDefault="00E227D5" w:rsidP="005E0510">
      <w:pPr>
        <w:pStyle w:val="NormalHeadings"/>
        <w:spacing w:line="360" w:lineRule="auto"/>
        <w:jc w:val="left"/>
        <w:rPr>
          <w:sz w:val="26"/>
          <w:szCs w:val="26"/>
        </w:rPr>
      </w:pPr>
      <w:r>
        <w:rPr>
          <w:sz w:val="26"/>
          <w:szCs w:val="26"/>
        </w:rPr>
        <w:t>BESANKO J:</w:t>
      </w:r>
    </w:p>
    <w:p w14:paraId="42A1A4F0" w14:textId="3B76276E" w:rsidR="004C779A" w:rsidRDefault="004C779A" w:rsidP="004C779A">
      <w:pPr>
        <w:pStyle w:val="Heading2"/>
      </w:pPr>
      <w:r>
        <w:t>Introduction</w:t>
      </w:r>
    </w:p>
    <w:p w14:paraId="1EECB49C" w14:textId="77EB9E0D" w:rsidR="00897720" w:rsidRPr="004510BF" w:rsidRDefault="00143A22" w:rsidP="00143A22">
      <w:pPr>
        <w:pStyle w:val="ParaNumbering"/>
        <w:numPr>
          <w:ilvl w:val="0"/>
          <w:numId w:val="0"/>
        </w:numPr>
        <w:ind w:hanging="720"/>
        <w:rPr>
          <w:sz w:val="18"/>
          <w:szCs w:val="18"/>
        </w:rPr>
      </w:pPr>
      <w:r w:rsidRPr="004510BF">
        <w:rPr>
          <w:sz w:val="20"/>
          <w:szCs w:val="18"/>
        </w:rPr>
        <w:t>1</w:t>
      </w:r>
      <w:r w:rsidRPr="004510BF">
        <w:rPr>
          <w:sz w:val="20"/>
          <w:szCs w:val="18"/>
        </w:rPr>
        <w:tab/>
      </w:r>
      <w:r w:rsidR="00E227D5">
        <w:t>On 4 March 2024, I made orders pursuant to s 104.14(7)(c) of the</w:t>
      </w:r>
      <w:r w:rsidR="00DE411C">
        <w:t xml:space="preserve"> Criminal Code, a schedule to the</w:t>
      </w:r>
      <w:r w:rsidR="00E227D5">
        <w:t xml:space="preserve"> </w:t>
      </w:r>
      <w:r w:rsidR="00E227D5">
        <w:rPr>
          <w:i/>
          <w:iCs/>
        </w:rPr>
        <w:t xml:space="preserve">Criminal Code </w:t>
      </w:r>
      <w:r w:rsidR="00DE411C">
        <w:rPr>
          <w:i/>
          <w:iCs/>
        </w:rPr>
        <w:t xml:space="preserve">Act </w:t>
      </w:r>
      <w:r w:rsidR="00E227D5">
        <w:rPr>
          <w:i/>
          <w:iCs/>
        </w:rPr>
        <w:t xml:space="preserve">1995 </w:t>
      </w:r>
      <w:r w:rsidR="00E227D5">
        <w:t xml:space="preserve">(Cth) </w:t>
      </w:r>
      <w:r w:rsidR="004510BF">
        <w:t xml:space="preserve">(the </w:t>
      </w:r>
      <w:r w:rsidR="00DE411C">
        <w:t>Criminal Code</w:t>
      </w:r>
      <w:r w:rsidR="004510BF">
        <w:t xml:space="preserve">) </w:t>
      </w:r>
      <w:r w:rsidR="00E227D5">
        <w:t xml:space="preserve">that the interim control order made in relation to the respondent on 5 October 2023 is confirmed without variation in the terms of the confirmed control order set out in the annexure to these orders and that the confirmed control order be in force until and including 5 July 2024.  </w:t>
      </w:r>
      <w:r w:rsidR="004510BF">
        <w:t>These are my reasons for making the orders.</w:t>
      </w:r>
    </w:p>
    <w:p w14:paraId="2185CD04" w14:textId="64F3CC25" w:rsidR="004510BF" w:rsidRDefault="00143A22" w:rsidP="00143A22">
      <w:pPr>
        <w:pStyle w:val="ParaNumbering"/>
        <w:numPr>
          <w:ilvl w:val="0"/>
          <w:numId w:val="0"/>
        </w:numPr>
        <w:ind w:hanging="720"/>
        <w:rPr>
          <w:sz w:val="18"/>
          <w:szCs w:val="18"/>
        </w:rPr>
      </w:pPr>
      <w:r>
        <w:rPr>
          <w:sz w:val="20"/>
          <w:szCs w:val="18"/>
        </w:rPr>
        <w:t>2</w:t>
      </w:r>
      <w:r>
        <w:rPr>
          <w:sz w:val="20"/>
          <w:szCs w:val="18"/>
        </w:rPr>
        <w:tab/>
      </w:r>
      <w:r w:rsidR="004510BF">
        <w:t xml:space="preserve">The applicant is </w:t>
      </w:r>
      <w:r w:rsidR="00E42C46">
        <w:t>Commander</w:t>
      </w:r>
      <w:r w:rsidR="004510BF">
        <w:t xml:space="preserve"> Caroline Taylor who is a member of the Australian Federal Police and </w:t>
      </w:r>
      <w:r w:rsidR="00E42C46">
        <w:t>with</w:t>
      </w:r>
      <w:r w:rsidR="004510BF">
        <w:t xml:space="preserve"> the substantive rank of Commander, Operations and Support, Northern Command.  The respondent is Mr Adam Mathew Brookman.</w:t>
      </w:r>
    </w:p>
    <w:p w14:paraId="247F2911" w14:textId="6E5C45EF" w:rsidR="004510BF" w:rsidRDefault="00143A22" w:rsidP="00143A22">
      <w:pPr>
        <w:pStyle w:val="ParaNumbering"/>
        <w:numPr>
          <w:ilvl w:val="0"/>
          <w:numId w:val="0"/>
        </w:numPr>
        <w:ind w:hanging="720"/>
      </w:pPr>
      <w:r>
        <w:rPr>
          <w:sz w:val="20"/>
        </w:rPr>
        <w:t>3</w:t>
      </w:r>
      <w:r>
        <w:rPr>
          <w:sz w:val="20"/>
        </w:rPr>
        <w:tab/>
      </w:r>
      <w:r w:rsidR="00695D16">
        <w:t>There is one difference between the interim control order and the confirmed control order</w:t>
      </w:r>
      <w:r w:rsidR="002975FC">
        <w:t xml:space="preserve"> as to the basis of the orders</w:t>
      </w:r>
      <w:r w:rsidR="00695D16">
        <w:t xml:space="preserve">.  In the interim control order, it is </w:t>
      </w:r>
      <w:r w:rsidR="004510BF">
        <w:t xml:space="preserve">recorded that the Court was satisfied on the balance of probabilities of each of the following: (1) </w:t>
      </w:r>
      <w:r w:rsidR="00695D16">
        <w:t>that the respondent h</w:t>
      </w:r>
      <w:r w:rsidR="004510BF">
        <w:t>as</w:t>
      </w:r>
      <w:r w:rsidR="00695D16">
        <w:t xml:space="preserve"> been convicted in Australia of an offence relating to terrorism (s 104.4(1)(c)(iv) of the </w:t>
      </w:r>
      <w:r w:rsidR="00DE411C">
        <w:t>Criminal Code</w:t>
      </w:r>
      <w:r w:rsidR="004510BF">
        <w:t xml:space="preserve">; and (2) </w:t>
      </w:r>
      <w:r w:rsidR="00695D16">
        <w:t>that the respondent ha</w:t>
      </w:r>
      <w:r w:rsidR="004510BF">
        <w:t>s</w:t>
      </w:r>
      <w:r w:rsidR="00695D16">
        <w:t xml:space="preserve"> provided support for or otherwise facilitated the engagement in a hostile activity in a foreign country (s 104.4(1)(c)(vii) of the</w:t>
      </w:r>
      <w:r w:rsidR="00DE411C">
        <w:t xml:space="preserve"> Criminal Code</w:t>
      </w:r>
      <w:r w:rsidR="004510BF">
        <w:t>)</w:t>
      </w:r>
      <w:r w:rsidR="00695D16">
        <w:t xml:space="preserve">.  </w:t>
      </w:r>
      <w:r w:rsidR="004510BF">
        <w:t>By contrast, t</w:t>
      </w:r>
      <w:r w:rsidR="00695D16">
        <w:t>he confirmed control order re</w:t>
      </w:r>
      <w:r w:rsidR="004510BF">
        <w:t>c</w:t>
      </w:r>
      <w:r w:rsidR="00695D16">
        <w:t>o</w:t>
      </w:r>
      <w:r w:rsidR="004510BF">
        <w:t xml:space="preserve">rds </w:t>
      </w:r>
      <w:r w:rsidR="00695D16">
        <w:t>that the Court</w:t>
      </w:r>
      <w:r w:rsidR="004510BF">
        <w:t xml:space="preserve"> wa</w:t>
      </w:r>
      <w:r w:rsidR="00695D16">
        <w:t xml:space="preserve">s satisfied on the balance of probabilities that the respondent has been convicted in Australia of an offence relating to terrorism (s 104.4(1)(c)(iv) of the </w:t>
      </w:r>
      <w:r w:rsidR="00DE411C">
        <w:t>Criminal Code</w:t>
      </w:r>
      <w:r w:rsidR="00695D16">
        <w:t xml:space="preserve">), but </w:t>
      </w:r>
      <w:r w:rsidR="004510BF">
        <w:t xml:space="preserve">it does not </w:t>
      </w:r>
      <w:r w:rsidR="00695D16">
        <w:t xml:space="preserve">make </w:t>
      </w:r>
      <w:r w:rsidR="004510BF">
        <w:t>a</w:t>
      </w:r>
      <w:r w:rsidR="00695D16">
        <w:t>n</w:t>
      </w:r>
      <w:r w:rsidR="004510BF">
        <w:t>y</w:t>
      </w:r>
      <w:r w:rsidR="00695D16">
        <w:t xml:space="preserve"> reference to s 104.4(1)(c)(vii) of the </w:t>
      </w:r>
      <w:r w:rsidR="00DE411C">
        <w:t>Criminal Code</w:t>
      </w:r>
      <w:r w:rsidR="00695D16">
        <w:t xml:space="preserve">.  That is not because the applicant could not establish that ground, but rather because she did not consider that </w:t>
      </w:r>
      <w:r w:rsidR="004510BF">
        <w:t>it was necessary that she do so.</w:t>
      </w:r>
    </w:p>
    <w:p w14:paraId="4E0E519D" w14:textId="4551CE18" w:rsidR="00695D16" w:rsidRDefault="00143A22" w:rsidP="00143A22">
      <w:pPr>
        <w:pStyle w:val="ParaNumbering"/>
        <w:numPr>
          <w:ilvl w:val="0"/>
          <w:numId w:val="0"/>
        </w:numPr>
        <w:ind w:hanging="720"/>
      </w:pPr>
      <w:r>
        <w:rPr>
          <w:sz w:val="20"/>
        </w:rPr>
        <w:t>4</w:t>
      </w:r>
      <w:r>
        <w:rPr>
          <w:sz w:val="20"/>
        </w:rPr>
        <w:tab/>
      </w:r>
      <w:r w:rsidR="00695D16">
        <w:t>As far as satisfying the requirement of s 104.4</w:t>
      </w:r>
      <w:r w:rsidR="00C50F36">
        <w:t>(1)</w:t>
      </w:r>
      <w:r w:rsidR="00695D16">
        <w:t>(c)</w:t>
      </w:r>
      <w:r w:rsidR="00E42C46">
        <w:t>(iv)</w:t>
      </w:r>
      <w:r w:rsidR="00695D16">
        <w:t xml:space="preserve"> of the </w:t>
      </w:r>
      <w:r w:rsidR="00DE411C">
        <w:t>Criminal Code</w:t>
      </w:r>
      <w:r w:rsidR="00695D16">
        <w:t xml:space="preserve"> </w:t>
      </w:r>
      <w:r w:rsidR="004510BF">
        <w:t xml:space="preserve">that the offence relates to terrorism, a terrorist organisation or a terrorist act is concerned, the applicant relies on </w:t>
      </w:r>
      <w:r w:rsidR="00695D16">
        <w:t xml:space="preserve"> the respondent’s conviction for performing services for any other person or any body or association of persons, with the intention of supporting or promoting the commission of an offence against s </w:t>
      </w:r>
      <w:r w:rsidR="004510BF">
        <w:t>7(1)(e)</w:t>
      </w:r>
      <w:r w:rsidR="00695D16">
        <w:t xml:space="preserve"> of the </w:t>
      </w:r>
      <w:r w:rsidR="00695D16">
        <w:rPr>
          <w:i/>
          <w:iCs/>
        </w:rPr>
        <w:t xml:space="preserve">Crimes (Foreign Incursions and Recruitment) Act 1978 </w:t>
      </w:r>
      <w:r w:rsidR="00695D16">
        <w:t xml:space="preserve">(Cth) and four offences of intentionally breaching a control order contrary to s 104.27 of the </w:t>
      </w:r>
      <w:r w:rsidR="00DE411C">
        <w:t>Criminal Code</w:t>
      </w:r>
      <w:r w:rsidR="00695D16">
        <w:t xml:space="preserve">.  </w:t>
      </w:r>
    </w:p>
    <w:p w14:paraId="037B078B" w14:textId="651A8449" w:rsidR="004510BF" w:rsidRDefault="00143A22" w:rsidP="00143A22">
      <w:pPr>
        <w:pStyle w:val="ParaNumbering"/>
        <w:numPr>
          <w:ilvl w:val="0"/>
          <w:numId w:val="0"/>
        </w:numPr>
        <w:ind w:hanging="720"/>
      </w:pPr>
      <w:r>
        <w:rPr>
          <w:sz w:val="20"/>
        </w:rPr>
        <w:lastRenderedPageBreak/>
        <w:t>5</w:t>
      </w:r>
      <w:r>
        <w:rPr>
          <w:sz w:val="20"/>
        </w:rPr>
        <w:tab/>
      </w:r>
      <w:r w:rsidR="00695D16">
        <w:t>With respect to the interim control order, I was satisfied that the senior A</w:t>
      </w:r>
      <w:r w:rsidR="003B6936">
        <w:t xml:space="preserve">ustralian </w:t>
      </w:r>
      <w:r w:rsidR="00695D16">
        <w:t>F</w:t>
      </w:r>
      <w:r w:rsidR="003B6936">
        <w:t xml:space="preserve">ederal </w:t>
      </w:r>
      <w:r w:rsidR="00695D16">
        <w:t>P</w:t>
      </w:r>
      <w:r w:rsidR="003B6936">
        <w:t>olice</w:t>
      </w:r>
      <w:r w:rsidR="00695D16">
        <w:t xml:space="preserve"> member had requested it in accordance with s 104.3.  With respect to the confirmed control order, I was satisfied that an election had been made under s 104.12A and I was satisfied on the balance of probabilities that s 104.12 and subsection 104.12A(2) had been complied with in relation to the order.  </w:t>
      </w:r>
    </w:p>
    <w:p w14:paraId="028EDF20" w14:textId="40ADC2E4" w:rsidR="00695D16" w:rsidRDefault="00143A22" w:rsidP="00143A22">
      <w:pPr>
        <w:pStyle w:val="ParaNumbering"/>
        <w:numPr>
          <w:ilvl w:val="0"/>
          <w:numId w:val="0"/>
        </w:numPr>
        <w:ind w:hanging="720"/>
      </w:pPr>
      <w:r>
        <w:rPr>
          <w:sz w:val="20"/>
        </w:rPr>
        <w:t>6</w:t>
      </w:r>
      <w:r>
        <w:rPr>
          <w:sz w:val="20"/>
        </w:rPr>
        <w:tab/>
      </w:r>
      <w:r w:rsidR="00695D16">
        <w:t xml:space="preserve">The purpose of a control order is to protect the community and not to punish the respondent.  </w:t>
      </w:r>
      <w:r w:rsidR="001978A9">
        <w:t>That can be seen from s 104</w:t>
      </w:r>
      <w:r w:rsidR="001C6E8A">
        <w:t>.1</w:t>
      </w:r>
      <w:r w:rsidR="001978A9">
        <w:t xml:space="preserve"> and s 104</w:t>
      </w:r>
      <w:r w:rsidR="00C50F36">
        <w:t>.</w:t>
      </w:r>
      <w:r w:rsidR="001978A9">
        <w:t>4</w:t>
      </w:r>
      <w:r w:rsidR="004510BF">
        <w:t>(1)</w:t>
      </w:r>
      <w:r w:rsidR="001978A9">
        <w:t xml:space="preserve">(d)(iii)–(v) </w:t>
      </w:r>
      <w:r w:rsidR="004510BF">
        <w:t>which</w:t>
      </w:r>
      <w:r w:rsidR="00C4314C">
        <w:t xml:space="preserve"> provide that both the objects of the Division and the test for each and every condition in a control order is the protection of the public, the prevention of the provision of support for or the facilitation of terrorist acts or the prevention of the provision of support for or the facilitation of the engagement in a hostile activity in a country.  The Court must be satisfied that each and every condition is reasonably necessary and reasonably appropriate and adapted, for the purpose of one or more of these purposes.  That the purpose of a control</w:t>
      </w:r>
      <w:r w:rsidR="00E21BA6">
        <w:t xml:space="preserve"> order</w:t>
      </w:r>
      <w:r w:rsidR="00C4314C">
        <w:t xml:space="preserve"> is the protection of the community and not </w:t>
      </w:r>
      <w:r w:rsidR="00E21BA6">
        <w:t>t</w:t>
      </w:r>
      <w:r w:rsidR="00C4314C">
        <w:t xml:space="preserve">o punish the respondent is made clear in </w:t>
      </w:r>
      <w:r w:rsidR="001978A9">
        <w:t xml:space="preserve">the authorities: </w:t>
      </w:r>
      <w:r w:rsidR="001978A9">
        <w:rPr>
          <w:i/>
          <w:iCs/>
        </w:rPr>
        <w:t xml:space="preserve">Thomas v Mowbray </w:t>
      </w:r>
      <w:r w:rsidR="001978A9">
        <w:t>[2007] HCA 33; (2007) 233 CLR 307 (</w:t>
      </w:r>
      <w:r w:rsidR="001978A9">
        <w:rPr>
          <w:i/>
          <w:iCs/>
        </w:rPr>
        <w:t xml:space="preserve">Thomas v </w:t>
      </w:r>
      <w:r w:rsidR="001978A9" w:rsidRPr="001978A9">
        <w:rPr>
          <w:i/>
          <w:iCs/>
        </w:rPr>
        <w:t>Mowbray</w:t>
      </w:r>
      <w:r w:rsidR="001978A9">
        <w:t xml:space="preserve">) </w:t>
      </w:r>
      <w:r w:rsidR="001978A9" w:rsidRPr="001978A9">
        <w:t>at</w:t>
      </w:r>
      <w:r w:rsidR="001978A9">
        <w:t xml:space="preserve"> [79] per Gummow and Crennan JJ; </w:t>
      </w:r>
      <w:r w:rsidR="001978A9">
        <w:rPr>
          <w:i/>
          <w:iCs/>
        </w:rPr>
        <w:t xml:space="preserve">McCartney v EB </w:t>
      </w:r>
      <w:r w:rsidR="001978A9">
        <w:t xml:space="preserve">[2019] FCA 183; (2019) 263 FCR 170 at [18] per Wigney J.  As the applicant submitted, the protective purpose of the provision in Division 104 supports a more beneficial (to the applicant) and less restrictive construction of its provisions than would be the case if it contained penal provisions.  </w:t>
      </w:r>
    </w:p>
    <w:p w14:paraId="24334B91" w14:textId="3DC16E35" w:rsidR="001978A9" w:rsidRDefault="00143A22" w:rsidP="00143A22">
      <w:pPr>
        <w:pStyle w:val="ParaNumbering"/>
        <w:numPr>
          <w:ilvl w:val="0"/>
          <w:numId w:val="0"/>
        </w:numPr>
        <w:ind w:hanging="720"/>
      </w:pPr>
      <w:r>
        <w:rPr>
          <w:sz w:val="20"/>
        </w:rPr>
        <w:t>7</w:t>
      </w:r>
      <w:r>
        <w:rPr>
          <w:sz w:val="20"/>
        </w:rPr>
        <w:tab/>
      </w:r>
      <w:r w:rsidR="001978A9">
        <w:t xml:space="preserve">In considering whether the Court is satisfied on the balance of probabilities that, for example, making the order would substantially assist in preventing a terrorist act, the Court is entitled to rely on matters of common knowledge.  In </w:t>
      </w:r>
      <w:r w:rsidR="001978A9">
        <w:rPr>
          <w:i/>
          <w:iCs/>
        </w:rPr>
        <w:t>Thomas v Mowbray</w:t>
      </w:r>
      <w:r w:rsidR="001978A9">
        <w:t>, Gummow and Crennan JJ said the following (at [92]):</w:t>
      </w:r>
    </w:p>
    <w:p w14:paraId="61F54164" w14:textId="660530D3" w:rsidR="001978A9" w:rsidRDefault="001978A9" w:rsidP="001978A9">
      <w:pPr>
        <w:pStyle w:val="Quote1"/>
      </w:pPr>
      <w:r>
        <w:t>The federal judges exercising the jurisdiction conferred by the interim control order provisions will bring to their consideration of whether “making the order would substantially assist in preventing a terrorist act” (s 104.4(1)(c)(i)) and of the particular form of an order, both matters of common knowledge, some of which we have referred to above, and the facts and circumstances disclosed in the evidence on the particular application for an order. From consideration of the legislation on a case by case basis it may be expected that guiding principles will emerge, a commonly encountered phenomenon in judicial decision-making.</w:t>
      </w:r>
    </w:p>
    <w:p w14:paraId="530176CA" w14:textId="79FB6E3F" w:rsidR="001978A9" w:rsidRDefault="00143A22" w:rsidP="00143A22">
      <w:pPr>
        <w:pStyle w:val="ParaNumbering"/>
        <w:numPr>
          <w:ilvl w:val="0"/>
          <w:numId w:val="0"/>
        </w:numPr>
        <w:ind w:hanging="720"/>
      </w:pPr>
      <w:r>
        <w:rPr>
          <w:sz w:val="20"/>
        </w:rPr>
        <w:t>8</w:t>
      </w:r>
      <w:r>
        <w:rPr>
          <w:sz w:val="20"/>
        </w:rPr>
        <w:tab/>
      </w:r>
      <w:r w:rsidR="001978A9">
        <w:t>The applicant submitted that the</w:t>
      </w:r>
      <w:r w:rsidR="00BC6754">
        <w:t xml:space="preserve"> application was brought, in part, on the basis that the respondent is a potential perpetrator of a terrorist act.  However, even if the Court is not satisfied of this, the </w:t>
      </w:r>
      <w:r w:rsidR="00C4314C">
        <w:t xml:space="preserve">applicant </w:t>
      </w:r>
      <w:r w:rsidR="00BC6754">
        <w:t xml:space="preserve">submits that the order sought may still </w:t>
      </w:r>
      <w:r w:rsidR="00A21657">
        <w:t>“</w:t>
      </w:r>
      <w:r w:rsidR="00BC6754">
        <w:t>substantiall</w:t>
      </w:r>
      <w:r w:rsidR="00A21657">
        <w:t>y assist</w:t>
      </w:r>
      <w:r w:rsidR="003B6936">
        <w:t>”</w:t>
      </w:r>
      <w:r w:rsidR="00A21657">
        <w:t xml:space="preserve"> in preventing a terrorist attack.  As Gummow and Crennan JJ said in </w:t>
      </w:r>
      <w:r w:rsidR="00A21657">
        <w:rPr>
          <w:i/>
          <w:iCs/>
        </w:rPr>
        <w:t>Thomas v Mowbray</w:t>
      </w:r>
      <w:r w:rsidR="00A21657">
        <w:t xml:space="preserve">, the </w:t>
      </w:r>
      <w:r w:rsidR="00A21657">
        <w:lastRenderedPageBreak/>
        <w:t xml:space="preserve">person subjected to the control order may be someone other than the prospective perpetrator of a terrorist act, that is because the making of the order may nevertheless be of substantial assistance in preventing that act.  </w:t>
      </w:r>
    </w:p>
    <w:p w14:paraId="1D2AAC0B" w14:textId="5127ABEC" w:rsidR="00A21657" w:rsidRDefault="00143A22" w:rsidP="00143A22">
      <w:pPr>
        <w:pStyle w:val="ParaNumbering"/>
        <w:numPr>
          <w:ilvl w:val="0"/>
          <w:numId w:val="0"/>
        </w:numPr>
        <w:ind w:hanging="720"/>
      </w:pPr>
      <w:r>
        <w:rPr>
          <w:sz w:val="20"/>
        </w:rPr>
        <w:t>9</w:t>
      </w:r>
      <w:r>
        <w:rPr>
          <w:sz w:val="20"/>
        </w:rPr>
        <w:tab/>
      </w:r>
      <w:r w:rsidR="00A21657">
        <w:t>The applicant submitted that there is no fixed meaning of “substantial” or “substantially” and the case law does not suggest a quantitative or proportional assessment.  In different context, it has been held to mean “not trivial or minimal” or “more than merely insubstantial or insignificant”.  The applicant submits that in light of the protective purpose of Division 104, such a meaning is appropriate in construing s 104</w:t>
      </w:r>
      <w:r w:rsidR="00E42C46">
        <w:t>.4</w:t>
      </w:r>
      <w:r w:rsidR="00A21657">
        <w:t xml:space="preserve">(1)(c)(i).  </w:t>
      </w:r>
    </w:p>
    <w:p w14:paraId="6B39DDED" w14:textId="7CC949F8" w:rsidR="00A21657" w:rsidRDefault="00143A22" w:rsidP="00143A22">
      <w:pPr>
        <w:pStyle w:val="ParaNumbering"/>
        <w:numPr>
          <w:ilvl w:val="0"/>
          <w:numId w:val="0"/>
        </w:numPr>
        <w:ind w:hanging="720"/>
      </w:pPr>
      <w:r>
        <w:rPr>
          <w:sz w:val="20"/>
        </w:rPr>
        <w:t>10</w:t>
      </w:r>
      <w:r>
        <w:rPr>
          <w:sz w:val="20"/>
        </w:rPr>
        <w:tab/>
      </w:r>
      <w:r w:rsidR="00A21657">
        <w:t xml:space="preserve">With respect to the requirement that the Court be satisfied on the balance of probabilities that each of the conditions and the combined effect of all of the conditions is reasonably necessary, and reasonably appropriate and adapted, in </w:t>
      </w:r>
      <w:r w:rsidR="00A21657">
        <w:rPr>
          <w:i/>
          <w:iCs/>
        </w:rPr>
        <w:t>Thomas v Mowbray</w:t>
      </w:r>
      <w:r w:rsidR="00A21657">
        <w:t xml:space="preserve">, Gleeson CJ </w:t>
      </w:r>
      <w:r w:rsidR="00C4314C">
        <w:t xml:space="preserve">(at [19]) </w:t>
      </w:r>
      <w:r w:rsidR="00A21657">
        <w:t>said that a requirement of that kind would sometimes be described as a requirement of proportionality and his Honour went on to say:</w:t>
      </w:r>
    </w:p>
    <w:p w14:paraId="7C898CEB" w14:textId="74607CCA" w:rsidR="00A21657" w:rsidRDefault="00A21657" w:rsidP="00A21657">
      <w:pPr>
        <w:pStyle w:val="Quote1"/>
      </w:pPr>
      <w:r>
        <w:t>Judgments about proportionality often require courts to evaluate considerations that are at least as imprecise as those involved in formulating a control order.</w:t>
      </w:r>
    </w:p>
    <w:p w14:paraId="04C000BE" w14:textId="1482E649" w:rsidR="00A21657" w:rsidRDefault="00143A22" w:rsidP="00143A22">
      <w:pPr>
        <w:pStyle w:val="ParaNumbering"/>
        <w:numPr>
          <w:ilvl w:val="0"/>
          <w:numId w:val="0"/>
        </w:numPr>
        <w:ind w:hanging="720"/>
      </w:pPr>
      <w:r>
        <w:rPr>
          <w:sz w:val="20"/>
        </w:rPr>
        <w:t>11</w:t>
      </w:r>
      <w:r>
        <w:rPr>
          <w:sz w:val="20"/>
        </w:rPr>
        <w:tab/>
      </w:r>
      <w:r w:rsidR="00A21657">
        <w:t xml:space="preserve">Justices Gummow and Crennan said that s 104.4(1) requires in para (d) that each of the proposed obligations, prohibitions and restrictions must be measured against the requirements of “reasonably necessary” and “reasonably appropriate and adapted”.  These matters are to be weighed against </w:t>
      </w:r>
      <w:r w:rsidR="00D9573C">
        <w:t>the impact upon the circumstances of the person in question as a “balancing exercise” (s 104</w:t>
      </w:r>
      <w:r w:rsidR="00613DB7">
        <w:t xml:space="preserve">.4(2)).  Their Honours also went on to refer to </w:t>
      </w:r>
      <w:r w:rsidR="00613DB7">
        <w:rPr>
          <w:i/>
          <w:iCs/>
        </w:rPr>
        <w:t xml:space="preserve">McCulloch v Maryland </w:t>
      </w:r>
      <w:r w:rsidR="00613DB7">
        <w:t>(1819) 4 Wheat 316 at 413–414 [17 US 159 at 203] and said (at [103]):</w:t>
      </w:r>
    </w:p>
    <w:p w14:paraId="301E8F61" w14:textId="5BC5A09B" w:rsidR="00613DB7" w:rsidRDefault="00613DB7" w:rsidP="00613DB7">
      <w:pPr>
        <w:pStyle w:val="Quote1"/>
      </w:pPr>
      <w:r>
        <w:t>This notion of sufficient connection between the desired end and the means proposed for its attainment may have its origins in constitutional law, but it is capable of judicial application elsewhere. Section 104.4(1) is an example. So also is the use made of notions of reasonable necessity and “reasonably appropriate and adapted” in the balancing exercise required of the issuing court by s 104.4(2).</w:t>
      </w:r>
    </w:p>
    <w:p w14:paraId="785DA27B" w14:textId="2DE50770" w:rsidR="00C4314C" w:rsidRDefault="00C4314C" w:rsidP="00C4314C">
      <w:pPr>
        <w:pStyle w:val="Heading2"/>
      </w:pPr>
      <w:r>
        <w:t>The Evidence</w:t>
      </w:r>
    </w:p>
    <w:p w14:paraId="5AA4EC89" w14:textId="2651359F" w:rsidR="00C4314C" w:rsidRDefault="00143A22" w:rsidP="00143A22">
      <w:pPr>
        <w:pStyle w:val="ParaNumbering"/>
        <w:numPr>
          <w:ilvl w:val="0"/>
          <w:numId w:val="0"/>
        </w:numPr>
        <w:ind w:hanging="720"/>
      </w:pPr>
      <w:r>
        <w:rPr>
          <w:sz w:val="20"/>
        </w:rPr>
        <w:t>12</w:t>
      </w:r>
      <w:r>
        <w:rPr>
          <w:sz w:val="20"/>
        </w:rPr>
        <w:tab/>
      </w:r>
      <w:r w:rsidR="00613DB7">
        <w:t xml:space="preserve">The applicant relies on the following evidence: a detailed statement of agreed facts within the terms of s 191 of the </w:t>
      </w:r>
      <w:r w:rsidR="00613DB7">
        <w:rPr>
          <w:i/>
          <w:iCs/>
        </w:rPr>
        <w:t xml:space="preserve">Evidence Act 1995 </w:t>
      </w:r>
      <w:r w:rsidR="00613DB7">
        <w:t>(Cth); substantial sections of the open affidavit of Caroline Taylor</w:t>
      </w:r>
      <w:r w:rsidR="00C4314C">
        <w:t xml:space="preserve"> affirmed on 7</w:t>
      </w:r>
      <w:r w:rsidR="00613DB7">
        <w:t xml:space="preserve"> July 2023</w:t>
      </w:r>
      <w:r w:rsidR="00C4314C">
        <w:t xml:space="preserve"> ([1]</w:t>
      </w:r>
      <w:r w:rsidR="001C6E8A">
        <w:t>–</w:t>
      </w:r>
      <w:r w:rsidR="00C4314C">
        <w:t>[2], [7], [41]–[49], [51]–[71], [72]–[97], [98]–[107], [109]–[116]</w:t>
      </w:r>
      <w:r w:rsidR="00E42C46">
        <w:t xml:space="preserve"> (except insofar as these paragraphs relate to condition 1 which is no longer sought)</w:t>
      </w:r>
      <w:r w:rsidR="00C4314C">
        <w:t>, [117]–[158], [159]–[164] (except insofar as these paragraphs relate to condition 19 which is no longer sought) and [168]–[170])</w:t>
      </w:r>
      <w:r w:rsidR="00613DB7">
        <w:t>; and the affidavit of C</w:t>
      </w:r>
      <w:r w:rsidR="002975FC">
        <w:t>ommander</w:t>
      </w:r>
      <w:r w:rsidR="00613DB7">
        <w:t xml:space="preserve"> Taylor affirmed </w:t>
      </w:r>
      <w:r w:rsidR="00613DB7">
        <w:lastRenderedPageBreak/>
        <w:t>on 22</w:t>
      </w:r>
      <w:r w:rsidR="003B6936">
        <w:t> </w:t>
      </w:r>
      <w:r w:rsidR="00613DB7">
        <w:t xml:space="preserve">September 2023.  The respondent did not file any evidence to be used at the confirmation hearing.  </w:t>
      </w:r>
    </w:p>
    <w:p w14:paraId="422EADF2" w14:textId="081B9C8B" w:rsidR="00613DB7" w:rsidRDefault="00143A22" w:rsidP="00143A22">
      <w:pPr>
        <w:pStyle w:val="ParaNumbering"/>
        <w:numPr>
          <w:ilvl w:val="0"/>
          <w:numId w:val="0"/>
        </w:numPr>
        <w:ind w:hanging="720"/>
      </w:pPr>
      <w:r>
        <w:rPr>
          <w:sz w:val="20"/>
        </w:rPr>
        <w:t>13</w:t>
      </w:r>
      <w:r>
        <w:rPr>
          <w:sz w:val="20"/>
        </w:rPr>
        <w:tab/>
      </w:r>
      <w:r w:rsidR="00613DB7">
        <w:t xml:space="preserve">The respondent indicated that he did not oppose the confirmation of the interim control order in the same terms.  He accepted that the Court could be satisfied on the balance of probabilities that he had been convicted in Australia of an offence relating to terrorism on the basis that he had been convicted in Australia of an offence against s 6 of the </w:t>
      </w:r>
      <w:r w:rsidR="00613DB7" w:rsidRPr="003B6936">
        <w:t>Crimes (Foreign Incursions and Recruitment) Act</w:t>
      </w:r>
      <w:r w:rsidR="00613DB7">
        <w:t>.  He also accepted that it was open to the Court to find that each of the obligations, prohibitions and restrictions proposed are reasonably necessary, and reasonably appropriate and adapted, for the purpose of protecting the public from a terrorist act, or preventing</w:t>
      </w:r>
      <w:r w:rsidR="003B6936">
        <w:t xml:space="preserve"> the respondent</w:t>
      </w:r>
      <w:r w:rsidR="00613DB7">
        <w:t xml:space="preserve"> from supporting or facilitating a terrorist act or a hostile activity for the purposes of s 104.4(1)(d) of the </w:t>
      </w:r>
      <w:r w:rsidR="00DE411C">
        <w:t>Criminal Code</w:t>
      </w:r>
      <w:r w:rsidR="00317845">
        <w:t>.</w:t>
      </w:r>
    </w:p>
    <w:p w14:paraId="1250B406" w14:textId="7E55AF78" w:rsidR="00317845" w:rsidRDefault="00317845" w:rsidP="00317845">
      <w:pPr>
        <w:pStyle w:val="Heading2"/>
      </w:pPr>
      <w:r>
        <w:t>The Requirement in s 104.4(1)(c)</w:t>
      </w:r>
    </w:p>
    <w:p w14:paraId="63392258" w14:textId="43FE2699" w:rsidR="008526A9" w:rsidRDefault="00143A22" w:rsidP="00143A22">
      <w:pPr>
        <w:pStyle w:val="ParaNumbering"/>
        <w:numPr>
          <w:ilvl w:val="0"/>
          <w:numId w:val="0"/>
        </w:numPr>
        <w:ind w:hanging="720"/>
      </w:pPr>
      <w:r>
        <w:rPr>
          <w:sz w:val="20"/>
        </w:rPr>
        <w:t>14</w:t>
      </w:r>
      <w:r>
        <w:rPr>
          <w:sz w:val="20"/>
        </w:rPr>
        <w:tab/>
      </w:r>
      <w:r w:rsidR="002975FC">
        <w:t>As I have said, t</w:t>
      </w:r>
      <w:r w:rsidR="00317845">
        <w:t xml:space="preserve">he applicant relies on the fact that the respondent has been convicted in Australia of an offence relating to terrorism.  </w:t>
      </w:r>
      <w:r w:rsidR="00C4314C">
        <w:t xml:space="preserve">On 14 April 2021, the respondent pleaded guilty to one count of perform services in support or promotion of the commission of an offence against </w:t>
      </w:r>
      <w:r w:rsidR="00E42C46">
        <w:t xml:space="preserve">s </w:t>
      </w:r>
      <w:r w:rsidR="00C4314C">
        <w:t>6 of</w:t>
      </w:r>
      <w:r w:rsidR="0000383F">
        <w:t xml:space="preserve"> the</w:t>
      </w:r>
      <w:r w:rsidR="00C4314C">
        <w:t xml:space="preserve"> </w:t>
      </w:r>
      <w:r w:rsidR="00317845" w:rsidRPr="003B6936">
        <w:t xml:space="preserve">Crimes (Foreign Incursions and Recruitment) Act </w:t>
      </w:r>
      <w:r w:rsidR="00C4314C">
        <w:t xml:space="preserve">contrary to s 7(1)(e) of the </w:t>
      </w:r>
      <w:r w:rsidR="008526A9" w:rsidRPr="003B6936">
        <w:t>Crimes (Foreign Incursions and Recruitment) Act</w:t>
      </w:r>
      <w:r w:rsidR="00317845">
        <w:t xml:space="preserve">.  </w:t>
      </w:r>
    </w:p>
    <w:p w14:paraId="49EED431" w14:textId="601FEE19" w:rsidR="008526A9" w:rsidRDefault="00143A22" w:rsidP="00143A22">
      <w:pPr>
        <w:pStyle w:val="ParaNumbering"/>
        <w:numPr>
          <w:ilvl w:val="0"/>
          <w:numId w:val="0"/>
        </w:numPr>
        <w:ind w:hanging="720"/>
      </w:pPr>
      <w:r>
        <w:rPr>
          <w:sz w:val="20"/>
        </w:rPr>
        <w:t>15</w:t>
      </w:r>
      <w:r>
        <w:rPr>
          <w:sz w:val="20"/>
        </w:rPr>
        <w:tab/>
      </w:r>
      <w:r w:rsidR="008526A9">
        <w:t>There was a previous interim control order against the respondent made by the Court (Snaden J) on 6 July 2021 which was confirmed on 31 January 2022 (</w:t>
      </w:r>
      <w:r w:rsidR="008526A9">
        <w:rPr>
          <w:i/>
          <w:iCs/>
        </w:rPr>
        <w:t xml:space="preserve">Booth v Brookman </w:t>
      </w:r>
      <w:r w:rsidR="008526A9">
        <w:t xml:space="preserve">[2021] FCA 767; </w:t>
      </w:r>
      <w:r w:rsidR="008526A9">
        <w:rPr>
          <w:i/>
          <w:iCs/>
        </w:rPr>
        <w:t xml:space="preserve">Booth v Brookman (No 3) </w:t>
      </w:r>
      <w:r w:rsidR="008526A9">
        <w:t>[2022] FCA 42</w:t>
      </w:r>
      <w:r w:rsidR="000D569C">
        <w:t>)</w:t>
      </w:r>
      <w:r w:rsidR="008526A9">
        <w:t>.  In between the two events, the interim control order was varied as a result of the respondent being taken into custody (</w:t>
      </w:r>
      <w:r w:rsidR="008526A9">
        <w:rPr>
          <w:i/>
          <w:iCs/>
        </w:rPr>
        <w:t>Booth v Brookman (No</w:t>
      </w:r>
      <w:r w:rsidR="00A53B4D">
        <w:rPr>
          <w:i/>
          <w:iCs/>
        </w:rPr>
        <w:t> </w:t>
      </w:r>
      <w:r w:rsidR="008526A9">
        <w:rPr>
          <w:i/>
          <w:iCs/>
        </w:rPr>
        <w:t xml:space="preserve">2) </w:t>
      </w:r>
      <w:r w:rsidR="008526A9">
        <w:t>[2022] FCA 30).</w:t>
      </w:r>
    </w:p>
    <w:p w14:paraId="077C0A2C" w14:textId="286259E8" w:rsidR="008526A9" w:rsidRDefault="00143A22" w:rsidP="00143A22">
      <w:pPr>
        <w:pStyle w:val="ParaNumbering"/>
        <w:numPr>
          <w:ilvl w:val="0"/>
          <w:numId w:val="0"/>
        </w:numPr>
        <w:ind w:hanging="720"/>
      </w:pPr>
      <w:r>
        <w:rPr>
          <w:sz w:val="20"/>
        </w:rPr>
        <w:t>16</w:t>
      </w:r>
      <w:r>
        <w:rPr>
          <w:sz w:val="20"/>
        </w:rPr>
        <w:tab/>
      </w:r>
      <w:r w:rsidR="008526A9">
        <w:t>On 3 February 2023, the respondent pleaded guilty to, and was convicted and sentenced for four charges of breaching the first interim control order.</w:t>
      </w:r>
    </w:p>
    <w:p w14:paraId="13DEEE04" w14:textId="6934C47A" w:rsidR="000D569C" w:rsidRDefault="00143A22" w:rsidP="00143A22">
      <w:pPr>
        <w:pStyle w:val="ParaNumbering"/>
        <w:numPr>
          <w:ilvl w:val="0"/>
          <w:numId w:val="0"/>
        </w:numPr>
        <w:ind w:hanging="720"/>
      </w:pPr>
      <w:r>
        <w:rPr>
          <w:sz w:val="20"/>
        </w:rPr>
        <w:t>17</w:t>
      </w:r>
      <w:r>
        <w:rPr>
          <w:sz w:val="20"/>
        </w:rPr>
        <w:tab/>
      </w:r>
      <w:r w:rsidR="00317845">
        <w:t>The applicant s</w:t>
      </w:r>
      <w:r w:rsidR="008526A9">
        <w:t>ubmits</w:t>
      </w:r>
      <w:r w:rsidR="00317845">
        <w:t xml:space="preserve"> that </w:t>
      </w:r>
      <w:r w:rsidR="008526A9">
        <w:t xml:space="preserve">the Foreign Incursions offence and the offences of breaching the first interim control are offences “relating to terrorism” within s 104.4(1)(c)(iv).  That phrase is not defined in the </w:t>
      </w:r>
      <w:r w:rsidR="00DE411C">
        <w:t>Criminal Code</w:t>
      </w:r>
      <w:r w:rsidR="008526A9">
        <w:t xml:space="preserve"> and nor is the word, “terrorism”.  </w:t>
      </w:r>
      <w:r w:rsidR="000D569C">
        <w:t xml:space="preserve">As Anastassiou J noted in </w:t>
      </w:r>
      <w:r w:rsidR="000D569C">
        <w:rPr>
          <w:i/>
          <w:iCs/>
        </w:rPr>
        <w:t xml:space="preserve">Booth v Kaya </w:t>
      </w:r>
      <w:r w:rsidR="000D569C">
        <w:t xml:space="preserve">[2020] FCA 25 at [13], there is no </w:t>
      </w:r>
      <w:r w:rsidR="00317845">
        <w:t xml:space="preserve">internationally accepted definition of </w:t>
      </w:r>
      <w:r w:rsidR="000D569C">
        <w:t xml:space="preserve">“terrorism” as what </w:t>
      </w:r>
      <w:r w:rsidR="00317845">
        <w:t xml:space="preserve">would constitute </w:t>
      </w:r>
      <w:r w:rsidR="000D569C">
        <w:t xml:space="preserve">a </w:t>
      </w:r>
      <w:r w:rsidR="001C6E8A">
        <w:t>“</w:t>
      </w:r>
      <w:r w:rsidR="00317845">
        <w:t>terrorism</w:t>
      </w:r>
      <w:r w:rsidR="001C6E8A">
        <w:t xml:space="preserve"> offence”</w:t>
      </w:r>
      <w:r w:rsidR="00317845">
        <w:t xml:space="preserve">.  </w:t>
      </w:r>
    </w:p>
    <w:p w14:paraId="572B0F1A" w14:textId="2B11E96D" w:rsidR="000D569C" w:rsidRDefault="00143A22" w:rsidP="00143A22">
      <w:pPr>
        <w:pStyle w:val="ParaNumbering"/>
        <w:numPr>
          <w:ilvl w:val="0"/>
          <w:numId w:val="0"/>
        </w:numPr>
        <w:ind w:hanging="720"/>
      </w:pPr>
      <w:r>
        <w:rPr>
          <w:sz w:val="20"/>
        </w:rPr>
        <w:t>18</w:t>
      </w:r>
      <w:r>
        <w:rPr>
          <w:sz w:val="20"/>
        </w:rPr>
        <w:tab/>
      </w:r>
      <w:r w:rsidR="00317845">
        <w:t xml:space="preserve">The </w:t>
      </w:r>
      <w:r w:rsidR="000D569C">
        <w:t>F</w:t>
      </w:r>
      <w:r w:rsidR="00317845">
        <w:t xml:space="preserve">oreign </w:t>
      </w:r>
      <w:r w:rsidR="000D569C">
        <w:t>I</w:t>
      </w:r>
      <w:r w:rsidR="00317845">
        <w:t xml:space="preserve">ncursions offence </w:t>
      </w:r>
      <w:r w:rsidR="000D569C">
        <w:t>h</w:t>
      </w:r>
      <w:r w:rsidR="00317845">
        <w:t xml:space="preserve">as </w:t>
      </w:r>
      <w:r w:rsidR="000D569C">
        <w:t xml:space="preserve">been </w:t>
      </w:r>
      <w:r w:rsidR="00317845">
        <w:t xml:space="preserve">recognised as an offence relating to terrorism in the case of the </w:t>
      </w:r>
      <w:r w:rsidR="000D569C">
        <w:t>first</w:t>
      </w:r>
      <w:r w:rsidR="00317845">
        <w:t xml:space="preserve"> interim control order (</w:t>
      </w:r>
      <w:r w:rsidR="00317845" w:rsidRPr="008526A9">
        <w:rPr>
          <w:i/>
          <w:iCs/>
        </w:rPr>
        <w:t xml:space="preserve">Booth v Brookman </w:t>
      </w:r>
      <w:r w:rsidR="00317845">
        <w:t xml:space="preserve">[2021] FCA 767 at [2] and </w:t>
      </w:r>
      <w:r w:rsidR="0018729C" w:rsidRPr="008526A9">
        <w:rPr>
          <w:i/>
          <w:iCs/>
        </w:rPr>
        <w:t xml:space="preserve">Booth v </w:t>
      </w:r>
      <w:r w:rsidR="0018729C" w:rsidRPr="008526A9">
        <w:rPr>
          <w:i/>
          <w:iCs/>
        </w:rPr>
        <w:lastRenderedPageBreak/>
        <w:t xml:space="preserve">Brookman (No 3) </w:t>
      </w:r>
      <w:r w:rsidR="0018729C">
        <w:t>[2022] FCA 42 at [11])</w:t>
      </w:r>
      <w:r w:rsidR="000D569C">
        <w:t xml:space="preserve"> and I see no reason not to take a similar approach in this case</w:t>
      </w:r>
      <w:r w:rsidR="0018729C">
        <w:t xml:space="preserve">.  </w:t>
      </w:r>
    </w:p>
    <w:p w14:paraId="148F499E" w14:textId="3F188778" w:rsidR="00317845" w:rsidRDefault="00143A22" w:rsidP="00143A22">
      <w:pPr>
        <w:pStyle w:val="ParaNumbering"/>
        <w:numPr>
          <w:ilvl w:val="0"/>
          <w:numId w:val="0"/>
        </w:numPr>
        <w:ind w:hanging="720"/>
      </w:pPr>
      <w:r>
        <w:rPr>
          <w:sz w:val="20"/>
        </w:rPr>
        <w:t>19</w:t>
      </w:r>
      <w:r>
        <w:rPr>
          <w:sz w:val="20"/>
        </w:rPr>
        <w:tab/>
      </w:r>
      <w:r w:rsidR="000D569C">
        <w:t>With respect</w:t>
      </w:r>
      <w:r w:rsidR="0018729C">
        <w:t xml:space="preserve"> to the </w:t>
      </w:r>
      <w:r w:rsidR="000D569C">
        <w:t>off</w:t>
      </w:r>
      <w:r w:rsidR="0018729C">
        <w:t>ences</w:t>
      </w:r>
      <w:r w:rsidR="000D569C">
        <w:t xml:space="preserve"> involving contraventions of the first interim</w:t>
      </w:r>
      <w:r w:rsidR="00A53B4D">
        <w:t xml:space="preserve"> control order,</w:t>
      </w:r>
      <w:r w:rsidR="0018729C">
        <w:t xml:space="preserve"> the </w:t>
      </w:r>
      <w:r w:rsidR="0018729C" w:rsidRPr="008526A9">
        <w:rPr>
          <w:i/>
          <w:iCs/>
        </w:rPr>
        <w:t>Crimes Act 1914</w:t>
      </w:r>
      <w:r w:rsidR="0018729C">
        <w:t xml:space="preserve"> (Cth) defines “terrorism offences” to include offences </w:t>
      </w:r>
      <w:r w:rsidR="000D569C">
        <w:t>against</w:t>
      </w:r>
      <w:r w:rsidR="0018729C">
        <w:t xml:space="preserve"> Part 5.3 and 5.5 of the </w:t>
      </w:r>
      <w:r w:rsidR="00DE411C">
        <w:t>Criminal Code</w:t>
      </w:r>
      <w:r w:rsidR="0018729C">
        <w:t xml:space="preserve">.  The offences </w:t>
      </w:r>
      <w:r w:rsidR="00A53B4D">
        <w:t>involving contraventions of the first interim control order (i.e., s</w:t>
      </w:r>
      <w:r w:rsidR="001C6E8A">
        <w:t> </w:t>
      </w:r>
      <w:r w:rsidR="00A53B4D">
        <w:t xml:space="preserve">104.27(1)) </w:t>
      </w:r>
      <w:r w:rsidR="0018729C">
        <w:t>a</w:t>
      </w:r>
      <w:r w:rsidR="000D569C">
        <w:t>re</w:t>
      </w:r>
      <w:r w:rsidR="0018729C">
        <w:t xml:space="preserve"> Part 5.3 offences and are, therefore, </w:t>
      </w:r>
      <w:r w:rsidR="00A53B4D">
        <w:t>“</w:t>
      </w:r>
      <w:r w:rsidR="0018729C">
        <w:t>terrorism offences</w:t>
      </w:r>
      <w:r w:rsidR="00A53B4D">
        <w:t>” within the definition</w:t>
      </w:r>
      <w:r w:rsidR="0018729C">
        <w:t xml:space="preserve">.  </w:t>
      </w:r>
      <w:r w:rsidR="00A53B4D">
        <w:t>They meet the description of offences “relating to terrorism” within s 104.4(</w:t>
      </w:r>
      <w:r w:rsidR="001C6E8A">
        <w:t>1</w:t>
      </w:r>
      <w:r w:rsidR="00A53B4D">
        <w:t>)(c)(iv).</w:t>
      </w:r>
    </w:p>
    <w:p w14:paraId="0145CA66" w14:textId="5616ADDB" w:rsidR="0018729C" w:rsidRDefault="00143A22" w:rsidP="00143A22">
      <w:pPr>
        <w:pStyle w:val="ParaNumbering"/>
        <w:numPr>
          <w:ilvl w:val="0"/>
          <w:numId w:val="0"/>
        </w:numPr>
        <w:ind w:hanging="720"/>
      </w:pPr>
      <w:r>
        <w:rPr>
          <w:sz w:val="20"/>
        </w:rPr>
        <w:t>20</w:t>
      </w:r>
      <w:r>
        <w:rPr>
          <w:sz w:val="20"/>
        </w:rPr>
        <w:tab/>
      </w:r>
      <w:r w:rsidR="00A53B4D">
        <w:t xml:space="preserve">In the circumstances, </w:t>
      </w:r>
      <w:r w:rsidR="0018729C">
        <w:t>I do not need to deal with the applicant’s assertion that the circumstances fall within s 104.4(1)(c)(vii) other than to say that the agreed facts in para 6 and paras 35 to 41 inclusive would appear to support this contention</w:t>
      </w:r>
      <w:r w:rsidR="00A53B4D">
        <w:t xml:space="preserve"> (see also </w:t>
      </w:r>
      <w:r w:rsidR="00A53B4D">
        <w:rPr>
          <w:i/>
          <w:iCs/>
        </w:rPr>
        <w:t xml:space="preserve">McCartney v EB (No 2) </w:t>
      </w:r>
      <w:r w:rsidR="00A53B4D">
        <w:t>[2019] FCA 184 at [18] per Wigney J)</w:t>
      </w:r>
      <w:r w:rsidR="0018729C">
        <w:t xml:space="preserve">.  </w:t>
      </w:r>
    </w:p>
    <w:p w14:paraId="4C2EA99F" w14:textId="58B0B8F4" w:rsidR="0018729C" w:rsidRDefault="0018729C" w:rsidP="0018729C">
      <w:pPr>
        <w:pStyle w:val="Heading2"/>
      </w:pPr>
      <w:r>
        <w:t>The Requirement</w:t>
      </w:r>
      <w:r w:rsidR="00A53B4D">
        <w:t xml:space="preserve"> in s 104.4(1)(d)</w:t>
      </w:r>
    </w:p>
    <w:p w14:paraId="72F5E114" w14:textId="3A8687DB" w:rsidR="00A53B4D" w:rsidRDefault="00143A22" w:rsidP="00143A22">
      <w:pPr>
        <w:pStyle w:val="ParaNumbering"/>
        <w:numPr>
          <w:ilvl w:val="0"/>
          <w:numId w:val="0"/>
        </w:numPr>
        <w:ind w:hanging="720"/>
      </w:pPr>
      <w:r>
        <w:rPr>
          <w:sz w:val="20"/>
        </w:rPr>
        <w:t>21</w:t>
      </w:r>
      <w:r>
        <w:rPr>
          <w:sz w:val="20"/>
        </w:rPr>
        <w:tab/>
      </w:r>
      <w:r w:rsidR="0018729C">
        <w:t xml:space="preserve">The applicant referred to the fact that the Court is required to make an assessment of the risk of a matter occurring in the future in </w:t>
      </w:r>
      <w:r w:rsidR="00A53B4D">
        <w:t>deciding</w:t>
      </w:r>
      <w:r w:rsidR="0018729C">
        <w:t xml:space="preserve"> whether the conditions </w:t>
      </w:r>
      <w:r w:rsidR="00A53B4D">
        <w:t xml:space="preserve">proposed </w:t>
      </w:r>
      <w:r w:rsidR="0018729C">
        <w:t xml:space="preserve">are reasonably necessary and reasonably appropriate and adapted for the purposes set out in s 104.4(1)(d).  </w:t>
      </w:r>
    </w:p>
    <w:p w14:paraId="65972CED" w14:textId="385F4929" w:rsidR="0018729C" w:rsidRDefault="00143A22" w:rsidP="00143A22">
      <w:pPr>
        <w:pStyle w:val="ParaNumbering"/>
        <w:numPr>
          <w:ilvl w:val="0"/>
          <w:numId w:val="0"/>
        </w:numPr>
        <w:ind w:hanging="720"/>
      </w:pPr>
      <w:r>
        <w:rPr>
          <w:sz w:val="20"/>
        </w:rPr>
        <w:t>22</w:t>
      </w:r>
      <w:r>
        <w:rPr>
          <w:sz w:val="20"/>
        </w:rPr>
        <w:tab/>
      </w:r>
      <w:r w:rsidR="0018729C">
        <w:t xml:space="preserve">In that regard, </w:t>
      </w:r>
      <w:r w:rsidR="00A53B4D">
        <w:t xml:space="preserve">I was referred to what </w:t>
      </w:r>
      <w:r w:rsidR="0018729C">
        <w:t xml:space="preserve">the plurality </w:t>
      </w:r>
      <w:r w:rsidR="00A53B4D">
        <w:t xml:space="preserve">said </w:t>
      </w:r>
      <w:r w:rsidR="0018729C">
        <w:t xml:space="preserve">in </w:t>
      </w:r>
      <w:r w:rsidR="0018729C">
        <w:rPr>
          <w:i/>
          <w:iCs/>
        </w:rPr>
        <w:t>Minister for Immigration and Ethnic Affairs v Guo</w:t>
      </w:r>
      <w:r w:rsidR="00A53B4D">
        <w:t xml:space="preserve"> </w:t>
      </w:r>
      <w:r w:rsidR="0018729C">
        <w:t>[1997] HCA 22; (1997) 191 CLR 559 (at 575):</w:t>
      </w:r>
    </w:p>
    <w:p w14:paraId="27BAB9B0" w14:textId="57FFC3F2" w:rsidR="0018729C" w:rsidRDefault="00E42C46" w:rsidP="0018729C">
      <w:pPr>
        <w:pStyle w:val="Quote1"/>
      </w:pPr>
      <w:r>
        <w:t>D</w:t>
      </w:r>
      <w:r w:rsidR="0018729C">
        <w:t>etermining whether there</w:t>
      </w:r>
      <w:r w:rsidR="00FA758A">
        <w:t xml:space="preserve"> is a real chance that something will occur requires an estimation of the likelihood that one or more events will give rise to the occurrence of that thing. In many, if not most cases, determining what is likely to occur in the future will require findings as to what has occurred in the past because what has occurred in the past is likely to be the most reliable guide as to what will happen in the future.  It is therefore ordinarily an integral part of the process of making a determination concerning the chance of something occurring in the future that conclusions are formed concerning past events.</w:t>
      </w:r>
    </w:p>
    <w:p w14:paraId="6B4F4C47" w14:textId="2DEEAC93" w:rsidR="00A53B4D" w:rsidRDefault="00143A22" w:rsidP="00143A22">
      <w:pPr>
        <w:pStyle w:val="ParaNumbering"/>
        <w:numPr>
          <w:ilvl w:val="0"/>
          <w:numId w:val="0"/>
        </w:numPr>
        <w:ind w:hanging="720"/>
      </w:pPr>
      <w:r>
        <w:rPr>
          <w:sz w:val="20"/>
        </w:rPr>
        <w:t>23</w:t>
      </w:r>
      <w:r>
        <w:rPr>
          <w:sz w:val="20"/>
        </w:rPr>
        <w:tab/>
      </w:r>
      <w:r w:rsidR="00A53B4D">
        <w:t xml:space="preserve">Similar reasoning has been applied in the context of control orders under Part 5.3 of the </w:t>
      </w:r>
      <w:r w:rsidR="00DE411C">
        <w:t>Criminal Code</w:t>
      </w:r>
      <w:r w:rsidR="00A53B4D">
        <w:t>.</w:t>
      </w:r>
    </w:p>
    <w:p w14:paraId="19B15166" w14:textId="593A557E" w:rsidR="00A53B4D" w:rsidRDefault="00143A22" w:rsidP="00143A22">
      <w:pPr>
        <w:pStyle w:val="ParaNumbering"/>
        <w:numPr>
          <w:ilvl w:val="0"/>
          <w:numId w:val="0"/>
        </w:numPr>
        <w:ind w:hanging="720"/>
      </w:pPr>
      <w:r>
        <w:rPr>
          <w:sz w:val="20"/>
        </w:rPr>
        <w:t>24</w:t>
      </w:r>
      <w:r>
        <w:rPr>
          <w:sz w:val="20"/>
        </w:rPr>
        <w:tab/>
      </w:r>
      <w:r w:rsidR="00FA758A">
        <w:t>The applicant relies on a number of matters</w:t>
      </w:r>
      <w:r w:rsidR="00A53B4D">
        <w:t xml:space="preserve"> in support of the conditions she proposes</w:t>
      </w:r>
      <w:r w:rsidR="00FA758A">
        <w:t xml:space="preserve">.  </w:t>
      </w:r>
    </w:p>
    <w:p w14:paraId="04D44631" w14:textId="52CE8E6A" w:rsidR="00FA758A" w:rsidRDefault="00143A22" w:rsidP="00143A22">
      <w:pPr>
        <w:pStyle w:val="ParaNumbering"/>
        <w:numPr>
          <w:ilvl w:val="0"/>
          <w:numId w:val="0"/>
        </w:numPr>
        <w:ind w:hanging="720"/>
      </w:pPr>
      <w:r>
        <w:rPr>
          <w:sz w:val="20"/>
        </w:rPr>
        <w:t>25</w:t>
      </w:r>
      <w:r>
        <w:rPr>
          <w:sz w:val="20"/>
        </w:rPr>
        <w:tab/>
      </w:r>
      <w:r w:rsidR="00FA758A">
        <w:t xml:space="preserve">First, she relies on the fact that the circumstances which formed the basis of the conviction against s </w:t>
      </w:r>
      <w:r w:rsidR="00A53B4D">
        <w:t>7(1)(e)</w:t>
      </w:r>
      <w:r w:rsidR="00FA758A">
        <w:t xml:space="preserve"> of the Crimes (Foreign Incursions and Recruitment) Act</w:t>
      </w:r>
      <w:r w:rsidR="0025468E">
        <w:t xml:space="preserve"> </w:t>
      </w:r>
      <w:r w:rsidR="00FA758A">
        <w:t xml:space="preserve">was that the respondent by 14 March 2014 had travelled to Idlib, Syria via Turkey and he remained in Syria until he crossed the border back to Turkey at some point between 19 November </w:t>
      </w:r>
      <w:r w:rsidR="00A53B4D">
        <w:t xml:space="preserve">2014 </w:t>
      </w:r>
      <w:r w:rsidR="00FA758A">
        <w:t xml:space="preserve">and 27 </w:t>
      </w:r>
      <w:r w:rsidR="00FA758A">
        <w:lastRenderedPageBreak/>
        <w:t>January 2015.  The respondent carried out guard duty, undertook training, undertook reconnaissance, maintained weapons and provided medical services for a group of men who were foreign fighters.  He intended to support or promote the Chech</w:t>
      </w:r>
      <w:r w:rsidR="00820D69">
        <w:t>e</w:t>
      </w:r>
      <w:r w:rsidR="00FA758A">
        <w:t xml:space="preserve">n group(s) in their engagement in hostile activity in Syria within the charge period.  </w:t>
      </w:r>
      <w:r w:rsidR="00A53B4D">
        <w:t>These conclusions are based on the SOAF.</w:t>
      </w:r>
    </w:p>
    <w:p w14:paraId="10D5640D" w14:textId="3134D4A5" w:rsidR="00FA758A" w:rsidRDefault="00143A22" w:rsidP="00143A22">
      <w:pPr>
        <w:pStyle w:val="ParaNumbering"/>
        <w:numPr>
          <w:ilvl w:val="0"/>
          <w:numId w:val="0"/>
        </w:numPr>
        <w:ind w:hanging="720"/>
      </w:pPr>
      <w:r>
        <w:rPr>
          <w:sz w:val="20"/>
        </w:rPr>
        <w:t>26</w:t>
      </w:r>
      <w:r>
        <w:rPr>
          <w:sz w:val="20"/>
        </w:rPr>
        <w:tab/>
      </w:r>
      <w:r w:rsidR="00FA758A">
        <w:t xml:space="preserve">Secondly, the </w:t>
      </w:r>
      <w:r w:rsidR="00820D69">
        <w:t>applicant relies on the respondent’s online activities on Facebook and Instagram during the offending period and while he remained in Syria in 2014 and, in particular, his posts which showed: (1) support for the cause of Islamic State and combatants opposed to the Syrian Government (SOAF [39.1], [42.1] and [43.1]); (2) glorified violence carried out by those opposition forces, in particular against “kuffar” (disbelievers) (SOAF [42.1], [37.6], and [42.2]); and (3) refers approvingly to violent jihad and to “mujahideen”, including by specifically endorsing martyrdom (SOAF [37.6], [37.10], [40.1], [41.1], [42.1], [42.3]–[42.5], [42.7], [42.8], [42.11] and [43.2]).</w:t>
      </w:r>
      <w:r w:rsidR="00A53B4D">
        <w:t xml:space="preserve">  I agree that matters in the SOAF support the propositions advanced by the applicant.</w:t>
      </w:r>
    </w:p>
    <w:p w14:paraId="26B4BE79" w14:textId="3E35CE36" w:rsidR="00820D69" w:rsidRDefault="00143A22" w:rsidP="00143A22">
      <w:pPr>
        <w:pStyle w:val="ParaNumbering"/>
        <w:numPr>
          <w:ilvl w:val="0"/>
          <w:numId w:val="0"/>
        </w:numPr>
        <w:ind w:hanging="720"/>
      </w:pPr>
      <w:r>
        <w:rPr>
          <w:sz w:val="20"/>
        </w:rPr>
        <w:t>27</w:t>
      </w:r>
      <w:r>
        <w:rPr>
          <w:sz w:val="20"/>
        </w:rPr>
        <w:tab/>
      </w:r>
      <w:r w:rsidR="00820D69">
        <w:t xml:space="preserve">Thirdly, </w:t>
      </w:r>
      <w:r w:rsidR="00A53B4D">
        <w:t xml:space="preserve">with respect of the offences of contravening conditions </w:t>
      </w:r>
      <w:r w:rsidR="001C6E8A">
        <w:t>in</w:t>
      </w:r>
      <w:r w:rsidR="00A53B4D">
        <w:t xml:space="preserve"> the first interim control order, the SOAF </w:t>
      </w:r>
      <w:r w:rsidR="00433A8B">
        <w:t>support</w:t>
      </w:r>
      <w:r w:rsidR="00A53B4D">
        <w:t>s</w:t>
      </w:r>
      <w:r w:rsidR="00433A8B">
        <w:t xml:space="preserve"> the conclusion that the respondent continues to pose a risk of supporting or facilitating a terrorist act, or supporting or facilitating the engagement in a hostile activity in a foreign country.  The respondent has repeatedly violated specific controls outlined in the order.  He deleted internet history on his permitted devices multiple times, including instances related to accessing pornographic material and attempting to conceal his online activities by turning off YouTube </w:t>
      </w:r>
      <w:r w:rsidR="00A53B4D">
        <w:t>H</w:t>
      </w:r>
      <w:r w:rsidR="00433A8B">
        <w:t xml:space="preserve">istory.  He accessed various social media platforms without obtaining written approval as required by the </w:t>
      </w:r>
      <w:r w:rsidR="00A53B4D">
        <w:t xml:space="preserve">first </w:t>
      </w:r>
      <w:r w:rsidR="00433A8B">
        <w:t>interim control order demonstrating a consistent pattern of non-compliance</w:t>
      </w:r>
      <w:r w:rsidR="002D7DE6">
        <w:t xml:space="preserve">.  The respondent’s online activities during the period of </w:t>
      </w:r>
      <w:r w:rsidR="00C50F36">
        <w:t xml:space="preserve">contravention of </w:t>
      </w:r>
      <w:r w:rsidR="002D7DE6">
        <w:t xml:space="preserve">the </w:t>
      </w:r>
      <w:r w:rsidR="00C50F36">
        <w:t xml:space="preserve">first </w:t>
      </w:r>
      <w:r w:rsidR="002D7DE6">
        <w:t>interim control order contravention included a</w:t>
      </w:r>
      <w:r w:rsidR="003B6936">
        <w:t>cc</w:t>
      </w:r>
      <w:r w:rsidR="002D7DE6">
        <w:t xml:space="preserve">essing content related to sensitive topics such as the conflict in Afghanistan.  As the applicant submitted, this behaviour indicates a potential for involvement in contentious or potentially harmful discussions or actions related to these subjects, posing a risk to individuals or groups associated with such topics.  The respondent accessed electronic media depicting firearms, ammunition, execution, extreme violence, sexual violence, and rape, including animated pornographic comics containing explicit violence.  These actions raise concern about his consumption of and potential desensitisation to violent and inappropriate content.  Such exposure can contribute to desensitisation towards violence and potentially increase the likelihood of engaging in violent behaviour.  </w:t>
      </w:r>
    </w:p>
    <w:p w14:paraId="1495862D" w14:textId="75043A19" w:rsidR="002D7DE6" w:rsidRDefault="00143A22" w:rsidP="00143A22">
      <w:pPr>
        <w:pStyle w:val="ParaNumbering"/>
        <w:numPr>
          <w:ilvl w:val="0"/>
          <w:numId w:val="0"/>
        </w:numPr>
        <w:ind w:hanging="720"/>
      </w:pPr>
      <w:r>
        <w:rPr>
          <w:sz w:val="20"/>
        </w:rPr>
        <w:lastRenderedPageBreak/>
        <w:t>28</w:t>
      </w:r>
      <w:r>
        <w:rPr>
          <w:sz w:val="20"/>
        </w:rPr>
        <w:tab/>
      </w:r>
      <w:r w:rsidR="002D7DE6">
        <w:t xml:space="preserve">Fourth, </w:t>
      </w:r>
      <w:r w:rsidR="00C50F36">
        <w:t xml:space="preserve">the SOAF indicates that </w:t>
      </w:r>
      <w:r w:rsidR="002D7DE6">
        <w:t xml:space="preserve">the respondent has continued to dispense religious advice.  Although there is no evidence that that advice related to terrorism or extremist ideology, individuals with a history of extremism can utilise religious preaching to promote extremist ideologies and influence vulnerable individuals towards radicalisation.  The risk is exacerbated by the respondent’s profile as a person who has expressed extremist views and been on the front line in Syria which is likely to increase his ability to groom vulnerable individuals.  </w:t>
      </w:r>
    </w:p>
    <w:p w14:paraId="0AF412C3" w14:textId="52DFF699" w:rsidR="002D7DE6" w:rsidRDefault="00143A22" w:rsidP="00143A22">
      <w:pPr>
        <w:pStyle w:val="ParaNumbering"/>
        <w:numPr>
          <w:ilvl w:val="0"/>
          <w:numId w:val="0"/>
        </w:numPr>
        <w:ind w:hanging="720"/>
      </w:pPr>
      <w:r>
        <w:rPr>
          <w:sz w:val="20"/>
        </w:rPr>
        <w:t>29</w:t>
      </w:r>
      <w:r>
        <w:rPr>
          <w:sz w:val="20"/>
        </w:rPr>
        <w:tab/>
      </w:r>
      <w:r w:rsidR="002D7DE6">
        <w:t xml:space="preserve">Fifth, the respondent’s association with Momena Shoma </w:t>
      </w:r>
      <w:r w:rsidR="00C50F36">
        <w:t>suggests that he is an ongoing risk</w:t>
      </w:r>
      <w:r w:rsidR="002D7DE6">
        <w:t xml:space="preserve">.  </w:t>
      </w:r>
      <w:r w:rsidR="00C50F36">
        <w:t xml:space="preserve">The lengthy section in the SOAF in relation to Ms Shoma and the respondent’s relationship with her supports the following conclusions.  </w:t>
      </w:r>
      <w:r w:rsidR="002D7DE6">
        <w:t xml:space="preserve">Ms Shoma was convicted on 29 January 2019 of engaging in a terrorist act contrary to s 101.1 of the </w:t>
      </w:r>
      <w:r w:rsidR="00DE411C">
        <w:t>Criminal Code</w:t>
      </w:r>
      <w:r w:rsidR="002D7DE6">
        <w:t xml:space="preserve"> and was sentenced to 42 years imprisonment with a non-parole period of 31 years and 6 months.  She is currently serving her sentence at the Da</w:t>
      </w:r>
      <w:r w:rsidR="007B1FA1">
        <w:t>me</w:t>
      </w:r>
      <w:r w:rsidR="002D7DE6">
        <w:t xml:space="preserve"> Ph</w:t>
      </w:r>
      <w:r w:rsidR="007B1FA1">
        <w:t>y</w:t>
      </w:r>
      <w:r w:rsidR="002D7DE6">
        <w:t xml:space="preserve">llis Frost Centre and is eligible for parole in 2050.  Ms Shoma arrived in Australia as an international student on 1 February 2018.  She engaged in an act of terrorism in </w:t>
      </w:r>
      <w:r w:rsidR="007B1FA1">
        <w:t xml:space="preserve">Mill Park, Victoria on 9 February 2018.  At the time, Ms Shoma was residing at a “homestay” residence when she armed herself with a kitchen knife and stabbed the owner of the residence whilst he was asleep next to his five year old daughter.  When interviewed by investigators, Ms Shoma admitted that she had travelled to Australia with the intent to undertake an act of terrorism.  On 31 May 2019, the respondent initiated mail correspondence with Ms Shoma.  This was after she was convicted and before she was sentenced.  It is apparent that the respondent made a deliberate effort to establish a relationship with someone involved in terrorist activities.  On 22 October 2019, the respondent wrote to Ms Shoma expressing his opinion and admiration for her.  On 26 October 2019, he again wrote to Ms Shoma proposing that the two get married.  He said that it was obvious that he and Ms Shoma have the same views on religion and morality and he recommended that she pray to Allah about it before making a decision so that they can be sure they are pleasing Allah.  On 3 August 2019, Ms Shoma wrote to the respondent expressing her disdain about chaplains and how she refuses to renounce her extremist beliefs.  She wrote </w:t>
      </w:r>
      <w:r w:rsidR="003B6936">
        <w:t xml:space="preserve">a </w:t>
      </w:r>
      <w:r w:rsidR="007B1FA1">
        <w:t>further letter to the respondent on that date in which she spoke in favour of Jihad.  On 27 September 2019, Ms Shoma wrote a letter to the applicant in which she said that she continued to admire the respondent’s faith and commitment to Islam, Jihad and his family.  On 6 October 2019, Ms Shoma wrote to the respondent expressing her view that martyrdom is a victory and an obligation.</w:t>
      </w:r>
      <w:r w:rsidR="00016F21">
        <w:t xml:space="preserve">  On 7 March 2020, the respondent sent Ms Shoma, through the prison mail system, copies of chapters of an unknown book which talks about topics such as Jihad and martyrdom. </w:t>
      </w:r>
    </w:p>
    <w:p w14:paraId="04B52329" w14:textId="751F7532" w:rsidR="00016F21" w:rsidRDefault="00143A22" w:rsidP="00143A22">
      <w:pPr>
        <w:pStyle w:val="ParaNumbering"/>
        <w:numPr>
          <w:ilvl w:val="0"/>
          <w:numId w:val="0"/>
        </w:numPr>
        <w:ind w:hanging="720"/>
      </w:pPr>
      <w:r>
        <w:rPr>
          <w:sz w:val="20"/>
        </w:rPr>
        <w:lastRenderedPageBreak/>
        <w:t>30</w:t>
      </w:r>
      <w:r>
        <w:rPr>
          <w:sz w:val="20"/>
        </w:rPr>
        <w:tab/>
      </w:r>
      <w:r w:rsidR="00016F21">
        <w:t xml:space="preserve">Ms Shoma committed a second terrorist attack against an inmate whilst in custody and on 29 June 2021, she entered pleas of guilty to charges of engaging in a terrorist act on 30 October 2020 contrary to s 101.1 of the </w:t>
      </w:r>
      <w:r w:rsidR="00DE411C">
        <w:t>Criminal Code</w:t>
      </w:r>
      <w:r w:rsidR="00016F21">
        <w:t xml:space="preserve">, and being a member of a terrorist organisation, namely Islamic State, knowing that the organisation was a terrorist organisation, between on or about 4 July 2019 and on or about 30 October 2020 contrary to s 102.3 of the </w:t>
      </w:r>
      <w:r w:rsidR="00DE411C">
        <w:t>Criminal Code</w:t>
      </w:r>
      <w:r w:rsidR="00016F21">
        <w:t>.</w:t>
      </w:r>
    </w:p>
    <w:p w14:paraId="4562240F" w14:textId="0A799395" w:rsidR="00016F21" w:rsidRDefault="00143A22" w:rsidP="00143A22">
      <w:pPr>
        <w:pStyle w:val="ParaNumbering"/>
        <w:numPr>
          <w:ilvl w:val="0"/>
          <w:numId w:val="0"/>
        </w:numPr>
        <w:ind w:hanging="720"/>
      </w:pPr>
      <w:r>
        <w:rPr>
          <w:sz w:val="20"/>
        </w:rPr>
        <w:t>31</w:t>
      </w:r>
      <w:r>
        <w:rPr>
          <w:sz w:val="20"/>
        </w:rPr>
        <w:tab/>
      </w:r>
      <w:r w:rsidR="00016F21">
        <w:t xml:space="preserve">On </w:t>
      </w:r>
      <w:r w:rsidR="00AF5883">
        <w:t>1</w:t>
      </w:r>
      <w:r w:rsidR="00016F21">
        <w:t xml:space="preserve">2 April 2021, which was two days before the respondent entered a plea of guilty to the </w:t>
      </w:r>
      <w:r w:rsidR="00C50F36">
        <w:t>F</w:t>
      </w:r>
      <w:r w:rsidR="00016F21">
        <w:t xml:space="preserve">oreign </w:t>
      </w:r>
      <w:r w:rsidR="00C50F36">
        <w:t>I</w:t>
      </w:r>
      <w:r w:rsidR="00016F21">
        <w:t>ncursion offence, the respondent wrote a letter to Ms Shoma to end their relationship.</w:t>
      </w:r>
      <w:r w:rsidR="00AF5883">
        <w:t xml:space="preserve">  The respondent criticised the use of violence against innocent civilians, but also referenced a Quranic verse about legal retribution and the </w:t>
      </w:r>
      <w:r w:rsidR="003B6936">
        <w:t>applicant</w:t>
      </w:r>
      <w:r w:rsidR="00AF5883">
        <w:t xml:space="preserve"> contends that this indicated a willingness to justify or rationalise violence under certain circumstances.  </w:t>
      </w:r>
      <w:r w:rsidR="00C50F36">
        <w:t xml:space="preserve">I accept the </w:t>
      </w:r>
      <w:r w:rsidR="00AF5883">
        <w:t>applicant</w:t>
      </w:r>
      <w:r w:rsidR="00C50F36">
        <w:t>’s submission</w:t>
      </w:r>
      <w:r w:rsidR="00AF5883">
        <w:t xml:space="preserve"> that the respondent’s continued engagement with Ms Shoma is extremely concerning.  </w:t>
      </w:r>
    </w:p>
    <w:p w14:paraId="0BE08F4B" w14:textId="719F61D8" w:rsidR="00AF5883" w:rsidRDefault="00143A22" w:rsidP="00143A22">
      <w:pPr>
        <w:pStyle w:val="ParaNumbering"/>
        <w:numPr>
          <w:ilvl w:val="0"/>
          <w:numId w:val="0"/>
        </w:numPr>
        <w:ind w:hanging="720"/>
      </w:pPr>
      <w:r>
        <w:rPr>
          <w:sz w:val="20"/>
        </w:rPr>
        <w:t>32</w:t>
      </w:r>
      <w:r>
        <w:rPr>
          <w:sz w:val="20"/>
        </w:rPr>
        <w:tab/>
      </w:r>
      <w:r w:rsidR="00AF5883">
        <w:t xml:space="preserve">Sixth, </w:t>
      </w:r>
      <w:r w:rsidR="00C50F36">
        <w:t xml:space="preserve">as the applicant correctly submits, </w:t>
      </w:r>
      <w:r w:rsidR="00AF5883">
        <w:t xml:space="preserve">there is no cogent evidence upon which the Court can act to support the view that the respondent’s beliefs have changed since he committed the terrorism offences.  To the contrary, there is significant evidence to support the inference that the respondent’s extremist ideology has not changed.  Whilst in prison, the respondent sought out and connected with inmates who had recently converted to Islam.  </w:t>
      </w:r>
      <w:r w:rsidR="00C50F36">
        <w:t>W</w:t>
      </w:r>
      <w:r w:rsidR="00AF5883">
        <w:t>hilst there is no evidence that he attempted to radicalise any of these inmates, his role in custody in providing religious advice demonstrates the potential ability he has to indoctrinate others.</w:t>
      </w:r>
    </w:p>
    <w:p w14:paraId="0AFA7723" w14:textId="2C91D4D9" w:rsidR="00AF5883" w:rsidRDefault="00143A22" w:rsidP="00143A22">
      <w:pPr>
        <w:pStyle w:val="ParaNumbering"/>
        <w:numPr>
          <w:ilvl w:val="0"/>
          <w:numId w:val="0"/>
        </w:numPr>
        <w:ind w:hanging="720"/>
      </w:pPr>
      <w:r>
        <w:rPr>
          <w:sz w:val="20"/>
        </w:rPr>
        <w:t>33</w:t>
      </w:r>
      <w:r>
        <w:rPr>
          <w:sz w:val="20"/>
        </w:rPr>
        <w:tab/>
      </w:r>
      <w:r w:rsidR="00AF5883">
        <w:t xml:space="preserve">The respondent was released from the Melbourne Remand Centre on 5 May 2023 and is currently in the community.  He continues to be a voluntary participant of the community integration support program (CISP) since his release.  Since his release, the respondent has done the following: (1) actively taken steps to obtain his driver’s licence; (2) visited his mother regularly; (3) seen a CISP psychologist on a regular basis; (4) engaged with a social worker who has assisted him with issues relating to housing and attempts to find employment; (5) indicated a desire to see his children one day in the future; (6) advised Victoria Police of a change in his address; (7) participated in a course which will allow him to work on building sites in Victoria; and (8) started a pre-electrical apprenticeship course </w:t>
      </w:r>
      <w:r w:rsidR="0094437F">
        <w:t>at RMIT Bundoora which is a six month full-time course.  There are other signs referred to in the agreed facts at [87]–[89] which are positive.  However, insufficient time has passed to conclude that the respondent’s ideology or risk have</w:t>
      </w:r>
      <w:r w:rsidR="00C50F36">
        <w:t xml:space="preserve"> (as the applicant puts it)</w:t>
      </w:r>
      <w:r w:rsidR="0094437F">
        <w:t xml:space="preserve"> </w:t>
      </w:r>
      <w:r w:rsidR="00C50F36">
        <w:t>“</w:t>
      </w:r>
      <w:r w:rsidR="0094437F">
        <w:t>sufficiently changed</w:t>
      </w:r>
      <w:r w:rsidR="00C50F36">
        <w:t>”</w:t>
      </w:r>
      <w:r w:rsidR="0094437F">
        <w:t>.</w:t>
      </w:r>
    </w:p>
    <w:p w14:paraId="48FE1DBE" w14:textId="49C52E66" w:rsidR="0094437F" w:rsidRDefault="00143A22" w:rsidP="00143A22">
      <w:pPr>
        <w:pStyle w:val="ParaNumbering"/>
        <w:numPr>
          <w:ilvl w:val="0"/>
          <w:numId w:val="0"/>
        </w:numPr>
        <w:ind w:hanging="720"/>
      </w:pPr>
      <w:r>
        <w:rPr>
          <w:sz w:val="20"/>
        </w:rPr>
        <w:t>34</w:t>
      </w:r>
      <w:r>
        <w:rPr>
          <w:sz w:val="20"/>
        </w:rPr>
        <w:tab/>
      </w:r>
      <w:r w:rsidR="0094437F">
        <w:t>In Commander Taylor’s open affidavit, she expresses the following opinion:</w:t>
      </w:r>
    </w:p>
    <w:p w14:paraId="7516CB0F" w14:textId="012341A0" w:rsidR="0094437F" w:rsidRDefault="0094437F" w:rsidP="0094437F">
      <w:pPr>
        <w:pStyle w:val="Quote1"/>
      </w:pPr>
      <w:r>
        <w:lastRenderedPageBreak/>
        <w:t xml:space="preserve">In my opinion, </w:t>
      </w:r>
      <w:r w:rsidRPr="0094437F">
        <w:t>the Respondent poses a significant risk to the community of supporting or facilitating a terrorist act in Australia or overseas, or supporting or facilitating the engagement in a hostile activity in a foreign country. The consequences if this risk materialises are very serious. This is particularly so having regard to the ability of lone offenders to carry out successful terrorist attacks and cause serious damage and loss of life without requiring significant knowledge, resources or sophisticated equipment.</w:t>
      </w:r>
    </w:p>
    <w:p w14:paraId="79511C6F" w14:textId="75BC7886" w:rsidR="0094437F" w:rsidRDefault="0094437F" w:rsidP="0094437F">
      <w:pPr>
        <w:pStyle w:val="NoNum"/>
      </w:pPr>
      <w:r>
        <w:t xml:space="preserve">I </w:t>
      </w:r>
      <w:r w:rsidR="002975FC">
        <w:t>accept</w:t>
      </w:r>
      <w:r>
        <w:t xml:space="preserve"> Commander Taylor’s opinion </w:t>
      </w:r>
      <w:r w:rsidR="002975FC">
        <w:t>in light of</w:t>
      </w:r>
      <w:r>
        <w:t xml:space="preserve"> her extensive background and experience as outlined in Part IV of her affidavit.  I have also had regard to Commander Taylor’s evidence with respect to each and every one of the controls that appears in Part VII of her open affidavit</w:t>
      </w:r>
      <w:r w:rsidR="002975FC">
        <w:t xml:space="preserve"> ([98]-[170])</w:t>
      </w:r>
      <w:r>
        <w:t xml:space="preserve">.  Again, I place considerable weight on her opinions and I consider that the controls are reasonably necessary and reasonably appropriate and adapted for the purpose of protecting the public from a terrorist act and/or preventing the provision of support for, or the facilitation of, a terrorist act or the engagement in a hostile activity in a foreign country.  </w:t>
      </w:r>
    </w:p>
    <w:p w14:paraId="539C09F2" w14:textId="70F03243" w:rsidR="003653B4" w:rsidRDefault="00143A22" w:rsidP="00143A22">
      <w:pPr>
        <w:pStyle w:val="ParaNumbering"/>
        <w:numPr>
          <w:ilvl w:val="0"/>
          <w:numId w:val="0"/>
        </w:numPr>
        <w:ind w:hanging="720"/>
      </w:pPr>
      <w:r>
        <w:rPr>
          <w:sz w:val="20"/>
        </w:rPr>
        <w:t>35</w:t>
      </w:r>
      <w:r>
        <w:rPr>
          <w:sz w:val="20"/>
        </w:rPr>
        <w:tab/>
      </w:r>
      <w:r w:rsidR="0094437F">
        <w:t xml:space="preserve">It was for these reasons that I made the interim control order and then confirmed that order. </w:t>
      </w:r>
    </w:p>
    <w:p w14:paraId="045EF39D" w14:textId="77777777" w:rsidR="0001411E" w:rsidRDefault="0001411E" w:rsidP="00815065">
      <w:pPr>
        <w:pStyle w:val="BodyText"/>
      </w:pPr>
      <w:bookmarkStart w:id="23" w:name="Certification"/>
    </w:p>
    <w:tbl>
      <w:tblPr>
        <w:tblW w:w="0" w:type="auto"/>
        <w:tblLook w:val="04A0" w:firstRow="1" w:lastRow="0" w:firstColumn="1" w:lastColumn="0" w:noHBand="0" w:noVBand="1"/>
      </w:tblPr>
      <w:tblGrid>
        <w:gridCol w:w="3794"/>
      </w:tblGrid>
      <w:tr w:rsidR="0001411E" w:rsidRPr="0001411E" w14:paraId="2D2CAC83" w14:textId="77777777">
        <w:tc>
          <w:tcPr>
            <w:tcW w:w="3794" w:type="dxa"/>
            <w:shd w:val="clear" w:color="auto" w:fill="auto"/>
          </w:tcPr>
          <w:p w14:paraId="49B483AF" w14:textId="1AD2D7DA" w:rsidR="0001411E" w:rsidRPr="0001411E" w:rsidRDefault="0001411E" w:rsidP="0001411E">
            <w:pPr>
              <w:pStyle w:val="Normal1linespace"/>
            </w:pPr>
            <w:r w:rsidRPr="0001411E">
              <w:t xml:space="preserve">I certify that the preceding </w:t>
            </w:r>
            <w:bookmarkStart w:id="24" w:name="NumberWord"/>
            <w:r>
              <w:t>thirty-five</w:t>
            </w:r>
            <w:bookmarkEnd w:id="24"/>
            <w:r w:rsidRPr="0001411E">
              <w:t xml:space="preserve"> (</w:t>
            </w:r>
            <w:bookmarkStart w:id="25" w:name="NumberNumeral"/>
            <w:r>
              <w:t>35</w:t>
            </w:r>
            <w:bookmarkEnd w:id="25"/>
            <w:r w:rsidRPr="0001411E">
              <w:t xml:space="preserve">) numbered </w:t>
            </w:r>
            <w:bookmarkStart w:id="26" w:name="CertPara"/>
            <w:r>
              <w:t>paragraphs are</w:t>
            </w:r>
            <w:bookmarkEnd w:id="26"/>
            <w:r w:rsidRPr="0001411E">
              <w:t xml:space="preserve"> a true copy of the Reasons for Judgment of </w:t>
            </w:r>
            <w:bookmarkStart w:id="27" w:name="bkHonourable"/>
            <w:r w:rsidRPr="0001411E">
              <w:t xml:space="preserve">the Honourable </w:t>
            </w:r>
            <w:bookmarkStart w:id="28" w:name="Justice"/>
            <w:bookmarkEnd w:id="27"/>
            <w:r>
              <w:t>Justice Besanko</w:t>
            </w:r>
            <w:bookmarkEnd w:id="28"/>
            <w:r w:rsidRPr="0001411E">
              <w:t>.</w:t>
            </w:r>
          </w:p>
        </w:tc>
      </w:tr>
    </w:tbl>
    <w:p w14:paraId="66E62559" w14:textId="392EDFB2" w:rsidR="0001411E" w:rsidRDefault="0001411E" w:rsidP="00815065">
      <w:pPr>
        <w:pStyle w:val="BodyText"/>
      </w:pPr>
    </w:p>
    <w:p w14:paraId="2633A392" w14:textId="28FDE290" w:rsidR="0001411E" w:rsidRDefault="0001411E" w:rsidP="00815065">
      <w:pPr>
        <w:pStyle w:val="BodyText"/>
      </w:pPr>
      <w:r>
        <w:t xml:space="preserve">Associate:  </w:t>
      </w:r>
    </w:p>
    <w:p w14:paraId="2616E285" w14:textId="77777777" w:rsidR="0001411E" w:rsidRDefault="0001411E" w:rsidP="00815065">
      <w:pPr>
        <w:pStyle w:val="BodyText"/>
      </w:pPr>
    </w:p>
    <w:p w14:paraId="56FCD0EC" w14:textId="25AF897C" w:rsidR="0001411E" w:rsidRDefault="0001411E" w:rsidP="00815065">
      <w:pPr>
        <w:pStyle w:val="BodyText"/>
        <w:tabs>
          <w:tab w:val="left" w:pos="1134"/>
        </w:tabs>
      </w:pPr>
      <w:r>
        <w:t>Dated:</w:t>
      </w:r>
      <w:r>
        <w:tab/>
      </w:r>
      <w:bookmarkStart w:id="29" w:name="CertifyDated"/>
      <w:r>
        <w:t>15 April 2024</w:t>
      </w:r>
      <w:bookmarkEnd w:id="29"/>
    </w:p>
    <w:bookmarkEnd w:id="23"/>
    <w:p w14:paraId="20D2041F" w14:textId="396E6EFE" w:rsidR="003653B4" w:rsidRDefault="003653B4">
      <w:pPr>
        <w:spacing w:line="240" w:lineRule="auto"/>
        <w:jc w:val="left"/>
      </w:pPr>
      <w:r>
        <w:br w:type="page"/>
      </w:r>
      <w:r w:rsidR="003D79CB">
        <w:rPr>
          <w:noProof/>
        </w:rPr>
        <w:lastRenderedPageBreak/>
        <w:drawing>
          <wp:inline distT="0" distB="0" distL="0" distR="0" wp14:anchorId="0D0552D9" wp14:editId="5771111A">
            <wp:extent cx="5732145" cy="8105775"/>
            <wp:effectExtent l="0" t="0" r="1905" b="9525"/>
            <wp:docPr id="841404620" name="Picture 3"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04620" name="Picture 3" descr="A close-up of a questionnai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73D534B8" wp14:editId="64CE3FC3">
            <wp:extent cx="5732145" cy="8105775"/>
            <wp:effectExtent l="0" t="0" r="1905" b="9525"/>
            <wp:docPr id="1303912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12166" name="Picture 13039121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536EAB53" wp14:editId="62515246">
            <wp:extent cx="5732145" cy="8105775"/>
            <wp:effectExtent l="0" t="0" r="1905" b="9525"/>
            <wp:docPr id="351177580"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77580" name="Picture 5" descr="A close-up of a docume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448DB4C7" wp14:editId="0797B6ED">
            <wp:extent cx="5732145" cy="8105775"/>
            <wp:effectExtent l="0" t="0" r="1905" b="9525"/>
            <wp:docPr id="452021530" name="Picture 6"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21530" name="Picture 6" descr="A close-up of a questionnai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5E0053B6" wp14:editId="4DDBE2C6">
            <wp:extent cx="5732145" cy="8105775"/>
            <wp:effectExtent l="0" t="0" r="1905" b="9525"/>
            <wp:docPr id="1786427789" name="Picture 7"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27789" name="Picture 7" descr="A close-up of a questionnai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7612FDCD" wp14:editId="1C6445F1">
            <wp:extent cx="5732145" cy="8105775"/>
            <wp:effectExtent l="0" t="0" r="1905" b="9525"/>
            <wp:docPr id="465118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18691" name="Picture 46511869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6EB6A8D3" wp14:editId="36740804">
            <wp:extent cx="5732145" cy="8105775"/>
            <wp:effectExtent l="0" t="0" r="1905" b="9525"/>
            <wp:docPr id="147699377"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9377" name="Picture 9" descr="A close-up of a documen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3D35ED34" wp14:editId="5D9A9A92">
            <wp:extent cx="5732145" cy="8105775"/>
            <wp:effectExtent l="0" t="0" r="1905" b="9525"/>
            <wp:docPr id="680403314" name="Picture 10" descr="A long shot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03314" name="Picture 10" descr="A long shot of a lis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56B6483D" wp14:editId="4C5365C5">
            <wp:extent cx="5732145" cy="8105775"/>
            <wp:effectExtent l="0" t="0" r="1905" b="9525"/>
            <wp:docPr id="1626693550" name="Picture 1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93550" name="Picture 11" descr="A close-up of a pap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0B459DCA" wp14:editId="4C008DF9">
            <wp:extent cx="5732145" cy="8105775"/>
            <wp:effectExtent l="0" t="0" r="1905" b="9525"/>
            <wp:docPr id="1287553118"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53118" name="Picture 12" descr="A close-up of a docume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11C31167" wp14:editId="14E2631A">
            <wp:extent cx="5732145" cy="8105775"/>
            <wp:effectExtent l="0" t="0" r="1905" b="9525"/>
            <wp:docPr id="639830260" name="Picture 1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30260" name="Picture 13" descr="A close-up of a pap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23EEAE86" wp14:editId="607573A5">
            <wp:extent cx="5732145" cy="8105775"/>
            <wp:effectExtent l="0" t="0" r="1905" b="9525"/>
            <wp:docPr id="6303526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52640" name="Picture 6303526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2171C340" wp14:editId="69FB1585">
            <wp:extent cx="5732145" cy="8105775"/>
            <wp:effectExtent l="0" t="0" r="1905" b="9525"/>
            <wp:docPr id="1232479167" name="Picture 15"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79167" name="Picture 15" descr="A close-up of a pap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3508570B" wp14:editId="7EE9CA19">
            <wp:extent cx="5732145" cy="8105775"/>
            <wp:effectExtent l="0" t="0" r="1905" b="9525"/>
            <wp:docPr id="4478786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78608" name="Picture 4478786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3D79CB">
        <w:rPr>
          <w:noProof/>
        </w:rPr>
        <w:lastRenderedPageBreak/>
        <w:drawing>
          <wp:inline distT="0" distB="0" distL="0" distR="0" wp14:anchorId="53A22C1D" wp14:editId="19E19A51">
            <wp:extent cx="5732145" cy="8105775"/>
            <wp:effectExtent l="0" t="0" r="1905" b="9525"/>
            <wp:docPr id="1231086387" name="Picture 17"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86387" name="Picture 17" descr="A close-up of a questionnair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01570C">
        <w:rPr>
          <w:noProof/>
        </w:rPr>
        <w:lastRenderedPageBreak/>
        <w:drawing>
          <wp:inline distT="0" distB="0" distL="0" distR="0" wp14:anchorId="498C3093" wp14:editId="1C984D7E">
            <wp:extent cx="5732145" cy="8105775"/>
            <wp:effectExtent l="0" t="0" r="1905" b="9525"/>
            <wp:docPr id="4248942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94236" name="Picture 4248942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01570C">
        <w:rPr>
          <w:noProof/>
        </w:rPr>
        <w:lastRenderedPageBreak/>
        <w:drawing>
          <wp:inline distT="0" distB="0" distL="0" distR="0" wp14:anchorId="1B8FB626" wp14:editId="6A6E17EA">
            <wp:extent cx="5732145" cy="8105775"/>
            <wp:effectExtent l="0" t="0" r="1905" b="9525"/>
            <wp:docPr id="697510440" name="Picture 2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10440" name="Picture 22" descr="A close-up of a pap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01570C">
        <w:rPr>
          <w:noProof/>
        </w:rPr>
        <w:lastRenderedPageBreak/>
        <w:drawing>
          <wp:inline distT="0" distB="0" distL="0" distR="0" wp14:anchorId="750F6F79" wp14:editId="7AC17338">
            <wp:extent cx="5732145" cy="8105775"/>
            <wp:effectExtent l="0" t="0" r="1905" b="9525"/>
            <wp:docPr id="1932356055" name="Picture 23"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56055" name="Picture 23" descr="A close-up of a questionnair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sidR="0001570C">
        <w:rPr>
          <w:noProof/>
        </w:rPr>
        <w:lastRenderedPageBreak/>
        <w:drawing>
          <wp:inline distT="0" distB="0" distL="0" distR="0" wp14:anchorId="5CA4EAC0" wp14:editId="6E277507">
            <wp:extent cx="5732145" cy="8105775"/>
            <wp:effectExtent l="0" t="0" r="1905" b="9525"/>
            <wp:docPr id="1928976751" name="Picture 24"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76751" name="Picture 24" descr="A close-up of a pap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sectPr w:rsidR="003653B4" w:rsidSect="00A84FD0">
      <w:headerReference w:type="even" r:id="rId38"/>
      <w:headerReference w:type="default" r:id="rId39"/>
      <w:footerReference w:type="default" r:id="rId40"/>
      <w:headerReference w:type="first" r:id="rId41"/>
      <w:footerReference w:type="first" r:id="rId42"/>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EEA64" w14:textId="77777777" w:rsidR="00E227D5" w:rsidRDefault="00E227D5">
      <w:pPr>
        <w:spacing w:line="20" w:lineRule="exact"/>
      </w:pPr>
    </w:p>
    <w:p w14:paraId="3C92BDA5" w14:textId="77777777" w:rsidR="00E227D5" w:rsidRDefault="00E227D5"/>
    <w:p w14:paraId="64822913" w14:textId="77777777" w:rsidR="00E227D5" w:rsidRDefault="00E227D5"/>
  </w:endnote>
  <w:endnote w:type="continuationSeparator" w:id="0">
    <w:p w14:paraId="5DD724A9" w14:textId="77777777" w:rsidR="00E227D5" w:rsidRDefault="00E227D5">
      <w:r>
        <w:t xml:space="preserve"> </w:t>
      </w:r>
    </w:p>
    <w:p w14:paraId="21A64655" w14:textId="77777777" w:rsidR="00E227D5" w:rsidRDefault="00E227D5"/>
    <w:p w14:paraId="02E4E3AE" w14:textId="77777777" w:rsidR="00E227D5" w:rsidRDefault="00E227D5"/>
  </w:endnote>
  <w:endnote w:type="continuationNotice" w:id="1">
    <w:p w14:paraId="561CAF90" w14:textId="77777777" w:rsidR="00E227D5" w:rsidRDefault="00E227D5">
      <w:r>
        <w:t xml:space="preserve"> </w:t>
      </w:r>
    </w:p>
    <w:p w14:paraId="258800C7" w14:textId="77777777" w:rsidR="00E227D5" w:rsidRDefault="00E227D5"/>
    <w:p w14:paraId="6D92A77C" w14:textId="77777777" w:rsidR="00E227D5" w:rsidRDefault="00E22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7813" w14:textId="77777777" w:rsidR="000171E8" w:rsidRDefault="00017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3285A" w14:textId="41FBEFA1" w:rsidR="00A436E8" w:rsidRPr="00C47B9D" w:rsidRDefault="00C8444A" w:rsidP="00B2435E">
    <w:pPr>
      <w:pStyle w:val="Footer"/>
      <w:tabs>
        <w:tab w:val="clear" w:pos="4320"/>
        <w:tab w:val="clear" w:pos="8640"/>
        <w:tab w:val="right" w:pos="8931"/>
      </w:tabs>
      <w:spacing w:before="180" w:line="240" w:lineRule="auto"/>
      <w:jc w:val="left"/>
      <w:rPr>
        <w:bCs/>
        <w:sz w:val="18"/>
        <w:szCs w:val="18"/>
      </w:rPr>
    </w:pPr>
    <w:r>
      <w:rPr>
        <w:noProof/>
      </w:rPr>
      <w:pict w14:anchorId="34966121">
        <v:line id="Straight Connector 5" o:spid="_x0000_s1029"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" strokecolor="black [3213]"/>
      </w:pic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354BC4">
          <w:rPr>
            <w:bCs/>
            <w:sz w:val="18"/>
            <w:szCs w:val="18"/>
          </w:rPr>
          <w:t xml:space="preserve">Taylor v Brookman [2024] FCA 200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0EAE" w14:textId="77777777" w:rsidR="000171E8" w:rsidRDefault="00017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0BE1" w14:textId="1A2BA2CA" w:rsidR="00A84FD0" w:rsidRPr="00C47B9D" w:rsidRDefault="00C8444A" w:rsidP="00E94CBF">
    <w:pPr>
      <w:pStyle w:val="Footer"/>
      <w:tabs>
        <w:tab w:val="clear" w:pos="4320"/>
        <w:tab w:val="clear" w:pos="8640"/>
        <w:tab w:val="right" w:pos="8931"/>
      </w:tabs>
      <w:spacing w:before="180" w:line="240" w:lineRule="auto"/>
      <w:jc w:val="left"/>
      <w:rPr>
        <w:bCs/>
        <w:sz w:val="18"/>
        <w:szCs w:val="18"/>
      </w:rPr>
    </w:pPr>
    <w:r>
      <w:rPr>
        <w:noProof/>
      </w:rPr>
      <w:pict w14:anchorId="5C85DBDA">
        <v:line id="Straight Connector 6" o:spid="_x0000_s1028"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w:r>
    <w:sdt>
      <w:sdtPr>
        <w:rPr>
          <w:bCs/>
          <w:sz w:val="18"/>
          <w:szCs w:val="18"/>
        </w:rPr>
        <w:tag w:val="MNC"/>
        <w:id w:val="-831216538"/>
        <w:placeholder>
          <w:docPart w:val="D8D84E12C63F4280861A49391DF6C597"/>
        </w:placeholder>
        <w:dataBinding w:prefixMappings="xmlns:ns0='http://schemas.globalmacros.com/FCA'" w:xpath="/ns0:root[1]/ns0:Name[1]" w:storeItemID="{687E7CCB-4AA5-44E7-B148-17BA2B6F57C0}"/>
        <w:text w:multiLine="1"/>
      </w:sdtPr>
      <w:sdtEndPr/>
      <w:sdtContent>
        <w:r w:rsidR="00354BC4">
          <w:rPr>
            <w:bCs/>
            <w:sz w:val="18"/>
            <w:szCs w:val="18"/>
          </w:rPr>
          <w:t xml:space="preserve">Taylor v Brookman [2024] FCA 200 </w:t>
        </w:r>
      </w:sdtContent>
    </w:sdt>
    <w:r w:rsidR="00A84FD0">
      <w:rPr>
        <w:bCs/>
        <w:sz w:val="18"/>
        <w:szCs w:val="18"/>
      </w:rPr>
      <w:tab/>
    </w:r>
    <w:r w:rsidR="00A84FD0" w:rsidRPr="00EA7F6D">
      <w:rPr>
        <w:bCs/>
        <w:sz w:val="20"/>
      </w:rPr>
      <w:fldChar w:fldCharType="begin"/>
    </w:r>
    <w:r w:rsidR="00A84FD0" w:rsidRPr="00EA7F6D">
      <w:rPr>
        <w:bCs/>
        <w:sz w:val="20"/>
      </w:rPr>
      <w:instrText xml:space="preserve"> PAGE   \* MERGEFORMAT </w:instrText>
    </w:r>
    <w:r w:rsidR="00A84FD0" w:rsidRPr="00EA7F6D">
      <w:rPr>
        <w:bCs/>
        <w:sz w:val="20"/>
      </w:rPr>
      <w:fldChar w:fldCharType="separate"/>
    </w:r>
    <w:r w:rsidR="00A84FD0">
      <w:rPr>
        <w:bCs/>
        <w:sz w:val="20"/>
      </w:rPr>
      <w:t>ii</w:t>
    </w:r>
    <w:r w:rsidR="00A84FD0"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E687" w14:textId="33494EC5" w:rsidR="00A436E8" w:rsidRPr="00C47B9D" w:rsidRDefault="00C8444A" w:rsidP="00B2435E">
    <w:pPr>
      <w:pStyle w:val="Footer"/>
      <w:tabs>
        <w:tab w:val="clear" w:pos="4320"/>
        <w:tab w:val="clear" w:pos="8640"/>
        <w:tab w:val="right" w:pos="8931"/>
      </w:tabs>
      <w:spacing w:before="180" w:line="240" w:lineRule="auto"/>
      <w:jc w:val="left"/>
      <w:rPr>
        <w:bCs/>
        <w:sz w:val="18"/>
        <w:szCs w:val="18"/>
      </w:rPr>
    </w:pPr>
    <w:r>
      <w:rPr>
        <w:noProof/>
      </w:rPr>
      <w:pict w14:anchorId="6394BC31">
        <v:line id="Straight Connector 2" o:spid="_x0000_s1027"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w:r>
    <w:sdt>
      <w:sdtPr>
        <w:rPr>
          <w:bCs/>
          <w:sz w:val="18"/>
          <w:szCs w:val="18"/>
        </w:rPr>
        <w:tag w:val="MNC"/>
        <w:id w:val="510263260"/>
        <w:placeholder>
          <w:docPart w:val="EDB436A8AB3545DFA87A563C95FB7422"/>
        </w:placeholder>
        <w:dataBinding w:prefixMappings="xmlns:ns0='http://schemas.globalmacros.com/FCA'" w:xpath="/ns0:root[1]/ns0:Name[1]" w:storeItemID="{687E7CCB-4AA5-44E7-B148-17BA2B6F57C0}"/>
        <w:text w:multiLine="1"/>
      </w:sdtPr>
      <w:sdtEndPr/>
      <w:sdtContent>
        <w:r w:rsidR="00354BC4">
          <w:rPr>
            <w:bCs/>
            <w:sz w:val="18"/>
            <w:szCs w:val="18"/>
          </w:rPr>
          <w:t xml:space="preserve">Taylor v Brookman [2024] FCA 200 </w:t>
        </w:r>
      </w:sdtContent>
    </w:sdt>
    <w:r w:rsidR="00A436E8">
      <w:rPr>
        <w:bCs/>
        <w:sz w:val="18"/>
        <w:szCs w:val="18"/>
      </w:rPr>
      <w:tab/>
    </w:r>
    <w:r w:rsidR="00A436E8" w:rsidRPr="00EA7F6D">
      <w:rPr>
        <w:bCs/>
        <w:sz w:val="20"/>
      </w:rPr>
      <w:fldChar w:fldCharType="begin"/>
    </w:r>
    <w:r w:rsidR="00A436E8" w:rsidRPr="00EA7F6D">
      <w:rPr>
        <w:bCs/>
        <w:sz w:val="20"/>
      </w:rPr>
      <w:instrText xml:space="preserve"> PAGE   \* MERGEFORMAT </w:instrText>
    </w:r>
    <w:r w:rsidR="00A436E8" w:rsidRPr="00EA7F6D">
      <w:rPr>
        <w:bCs/>
        <w:sz w:val="20"/>
      </w:rPr>
      <w:fldChar w:fldCharType="separate"/>
    </w:r>
    <w:r w:rsidR="00A436E8">
      <w:rPr>
        <w:bCs/>
        <w:sz w:val="20"/>
      </w:rPr>
      <w:t>i</w:t>
    </w:r>
    <w:r w:rsidR="00A436E8"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9FC4" w14:textId="535D6203" w:rsidR="00A84FD0" w:rsidRPr="00C47B9D" w:rsidRDefault="00C8444A" w:rsidP="00B2435E">
    <w:pPr>
      <w:pStyle w:val="Footer"/>
      <w:tabs>
        <w:tab w:val="clear" w:pos="4320"/>
        <w:tab w:val="clear" w:pos="8640"/>
        <w:tab w:val="right" w:pos="8931"/>
      </w:tabs>
      <w:spacing w:before="180" w:line="240" w:lineRule="auto"/>
      <w:jc w:val="left"/>
      <w:rPr>
        <w:bCs/>
        <w:sz w:val="18"/>
        <w:szCs w:val="18"/>
      </w:rPr>
    </w:pPr>
    <w:r>
      <w:rPr>
        <w:noProof/>
      </w:rPr>
      <w:pict w14:anchorId="0C36C3F5">
        <v:line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w:r>
    <w:sdt>
      <w:sdtPr>
        <w:rPr>
          <w:bCs/>
          <w:sz w:val="18"/>
          <w:szCs w:val="18"/>
        </w:rPr>
        <w:tag w:val="MNC"/>
        <w:id w:val="1095746746"/>
        <w:placeholder>
          <w:docPart w:val="43BFA8E39B0A4620AFC595734BE24AA5"/>
        </w:placeholder>
        <w:dataBinding w:prefixMappings="xmlns:ns0='http://schemas.globalmacros.com/FCA'" w:xpath="/ns0:root[1]/ns0:Name[1]" w:storeItemID="{687E7CCB-4AA5-44E7-B148-17BA2B6F57C0}"/>
        <w:text w:multiLine="1"/>
      </w:sdtPr>
      <w:sdtEndPr/>
      <w:sdtContent>
        <w:r w:rsidR="00354BC4">
          <w:rPr>
            <w:bCs/>
            <w:sz w:val="18"/>
            <w:szCs w:val="18"/>
          </w:rPr>
          <w:t xml:space="preserve">Taylor v Brookman [2024] FCA 200 </w:t>
        </w:r>
      </w:sdtContent>
    </w:sdt>
    <w:r w:rsidR="00A84FD0">
      <w:rPr>
        <w:bCs/>
        <w:sz w:val="18"/>
        <w:szCs w:val="18"/>
      </w:rPr>
      <w:tab/>
    </w:r>
    <w:r w:rsidR="00A84FD0" w:rsidRPr="00EA7F6D">
      <w:rPr>
        <w:bCs/>
        <w:sz w:val="20"/>
      </w:rPr>
      <w:fldChar w:fldCharType="begin"/>
    </w:r>
    <w:r w:rsidR="00A84FD0" w:rsidRPr="00EA7F6D">
      <w:rPr>
        <w:bCs/>
        <w:sz w:val="20"/>
      </w:rPr>
      <w:instrText xml:space="preserve"> PAGE   \* MERGEFORMAT </w:instrText>
    </w:r>
    <w:r w:rsidR="00A84FD0" w:rsidRPr="00EA7F6D">
      <w:rPr>
        <w:bCs/>
        <w:sz w:val="20"/>
      </w:rPr>
      <w:fldChar w:fldCharType="separate"/>
    </w:r>
    <w:r w:rsidR="00A84FD0">
      <w:rPr>
        <w:bCs/>
        <w:sz w:val="20"/>
      </w:rPr>
      <w:t>2</w:t>
    </w:r>
    <w:r w:rsidR="00A84FD0"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31A1" w14:textId="77A4A45B" w:rsidR="00A84FD0" w:rsidRPr="00C47B9D" w:rsidRDefault="00C8444A" w:rsidP="00B2435E">
    <w:pPr>
      <w:pStyle w:val="Footer"/>
      <w:tabs>
        <w:tab w:val="clear" w:pos="4320"/>
        <w:tab w:val="clear" w:pos="8640"/>
        <w:tab w:val="right" w:pos="8931"/>
      </w:tabs>
      <w:spacing w:before="180" w:line="240" w:lineRule="auto"/>
      <w:jc w:val="left"/>
      <w:rPr>
        <w:bCs/>
        <w:sz w:val="18"/>
        <w:szCs w:val="18"/>
      </w:rPr>
    </w:pPr>
    <w:r>
      <w:rPr>
        <w:noProof/>
      </w:rPr>
      <w:pict w14:anchorId="6F36417A">
        <v:line id="Straight Connector 3" o:spid="_x0000_s1025"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w:r>
    <w:sdt>
      <w:sdtPr>
        <w:rPr>
          <w:bCs/>
          <w:sz w:val="18"/>
          <w:szCs w:val="18"/>
        </w:rPr>
        <w:tag w:val="MNC"/>
        <w:id w:val="-1532949365"/>
        <w:placeholder>
          <w:docPart w:val="A37FF014C29842A3A0AC3BF28320267F"/>
        </w:placeholder>
        <w:dataBinding w:prefixMappings="xmlns:ns0='http://schemas.globalmacros.com/FCA'" w:xpath="/ns0:root[1]/ns0:Name[1]" w:storeItemID="{687E7CCB-4AA5-44E7-B148-17BA2B6F57C0}"/>
        <w:text w:multiLine="1"/>
      </w:sdtPr>
      <w:sdtEndPr/>
      <w:sdtContent>
        <w:r w:rsidR="00354BC4">
          <w:rPr>
            <w:bCs/>
            <w:sz w:val="18"/>
            <w:szCs w:val="18"/>
          </w:rPr>
          <w:t xml:space="preserve">Taylor v Brookman [2024] FCA 200 </w:t>
        </w:r>
      </w:sdtContent>
    </w:sdt>
    <w:r w:rsidR="00A84FD0">
      <w:rPr>
        <w:bCs/>
        <w:sz w:val="18"/>
        <w:szCs w:val="18"/>
      </w:rPr>
      <w:tab/>
    </w:r>
    <w:r w:rsidR="00A84FD0" w:rsidRPr="00EA7F6D">
      <w:rPr>
        <w:bCs/>
        <w:sz w:val="20"/>
      </w:rPr>
      <w:fldChar w:fldCharType="begin"/>
    </w:r>
    <w:r w:rsidR="00A84FD0" w:rsidRPr="00EA7F6D">
      <w:rPr>
        <w:bCs/>
        <w:sz w:val="20"/>
      </w:rPr>
      <w:instrText xml:space="preserve"> PAGE   \* MERGEFORMAT </w:instrText>
    </w:r>
    <w:r w:rsidR="00A84FD0" w:rsidRPr="00EA7F6D">
      <w:rPr>
        <w:bCs/>
        <w:sz w:val="20"/>
      </w:rPr>
      <w:fldChar w:fldCharType="separate"/>
    </w:r>
    <w:r w:rsidR="00A84FD0">
      <w:rPr>
        <w:bCs/>
        <w:sz w:val="20"/>
      </w:rPr>
      <w:t>1</w:t>
    </w:r>
    <w:r w:rsidR="00A84FD0"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D6075" w14:textId="77777777" w:rsidR="00E227D5" w:rsidRDefault="00E227D5"/>
  </w:footnote>
  <w:footnote w:type="continuationSeparator" w:id="0">
    <w:p w14:paraId="61C83594" w14:textId="77777777" w:rsidR="00E227D5" w:rsidRDefault="00E227D5">
      <w:r>
        <w:continuationSeparator/>
      </w:r>
    </w:p>
    <w:p w14:paraId="58BC4CF3" w14:textId="77777777" w:rsidR="00E227D5" w:rsidRDefault="00E227D5"/>
    <w:p w14:paraId="4AE0EC7B" w14:textId="77777777" w:rsidR="00E227D5" w:rsidRDefault="00E22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BA4D" w14:textId="77777777" w:rsidR="000171E8" w:rsidRDefault="000171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B5C1" w14:textId="77777777" w:rsidR="000171E8" w:rsidRDefault="000171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CE60" w14:textId="77777777" w:rsidR="000171E8" w:rsidRDefault="000171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AE8F6" w14:textId="77777777" w:rsidR="00395B24" w:rsidRDefault="00395B24">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3CB5" w14:textId="77777777" w:rsidR="00395B24" w:rsidRDefault="00395B24">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A762" w14:textId="77777777" w:rsidR="00395B24" w:rsidRDefault="00395B2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581B" w14:textId="77777777" w:rsidR="00395B24" w:rsidRDefault="00395B24">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ECA5" w14:textId="77777777" w:rsidR="00395B24" w:rsidRDefault="00395B24"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7FC7AB3"/>
    <w:multiLevelType w:val="hybridMultilevel"/>
    <w:tmpl w:val="E8A6A99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035D7C"/>
    <w:multiLevelType w:val="hybridMultilevel"/>
    <w:tmpl w:val="2D80D7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0FC117B3"/>
    <w:multiLevelType w:val="hybridMultilevel"/>
    <w:tmpl w:val="32F8B5F0"/>
    <w:lvl w:ilvl="0" w:tplc="0C090019">
      <w:start w:val="1"/>
      <w:numFmt w:val="lowerLetter"/>
      <w:lvlText w:val="%1."/>
      <w:lvlJc w:val="left"/>
      <w:pPr>
        <w:ind w:left="720" w:hanging="360"/>
      </w:pPr>
    </w:lvl>
    <w:lvl w:ilvl="1" w:tplc="38046942">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19">
      <w:start w:val="1"/>
      <w:numFmt w:val="lowerLetter"/>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07726D"/>
    <w:multiLevelType w:val="multilevel"/>
    <w:tmpl w:val="43DE001E"/>
    <w:lvl w:ilvl="0">
      <w:start w:val="1"/>
      <w:numFmt w:val="decimal"/>
      <w:lvlText w:val="%1."/>
      <w:lvlJc w:val="left"/>
      <w:pPr>
        <w:tabs>
          <w:tab w:val="num" w:pos="709"/>
        </w:tabs>
        <w:ind w:left="0" w:hanging="709"/>
      </w:pPr>
      <w:rPr>
        <w:rFonts w:hint="default"/>
        <w:sz w:val="20"/>
      </w:rPr>
    </w:lvl>
    <w:lvl w:ilvl="1">
      <w:start w:val="1"/>
      <w:numFmt w:val="lowerLetter"/>
      <w:lvlText w:val="%2."/>
      <w:lvlJc w:val="left"/>
      <w:pPr>
        <w:tabs>
          <w:tab w:val="num" w:pos="709"/>
        </w:tabs>
        <w:ind w:left="0" w:hanging="709"/>
      </w:pPr>
      <w:rPr>
        <w:rFonts w:hint="default"/>
        <w:sz w:val="20"/>
      </w:rPr>
    </w:lvl>
    <w:lvl w:ilvl="2">
      <w:start w:val="1"/>
      <w:numFmt w:val="decimal"/>
      <w:lvlText w:val="%1.%2.%3."/>
      <w:lvlJc w:val="left"/>
      <w:pPr>
        <w:tabs>
          <w:tab w:val="num" w:pos="709"/>
        </w:tabs>
        <w:ind w:left="0" w:hanging="709"/>
      </w:pPr>
      <w:rPr>
        <w:rFonts w:hint="default"/>
        <w:sz w:val="20"/>
      </w:rPr>
    </w:lvl>
    <w:lvl w:ilvl="3">
      <w:start w:val="1"/>
      <w:numFmt w:val="lowerLetter"/>
      <w:lvlText w:val="%4."/>
      <w:lvlJc w:val="left"/>
      <w:pPr>
        <w:tabs>
          <w:tab w:val="num" w:pos="709"/>
        </w:tabs>
        <w:ind w:left="425" w:hanging="425"/>
      </w:pPr>
      <w:rPr>
        <w:rFonts w:hint="default"/>
      </w:rPr>
    </w:lvl>
    <w:lvl w:ilvl="4">
      <w:start w:val="1"/>
      <w:numFmt w:val="bullet"/>
      <w:lvlText w:val=""/>
      <w:lvlJc w:val="left"/>
      <w:pPr>
        <w:tabs>
          <w:tab w:val="num" w:pos="709"/>
        </w:tabs>
        <w:ind w:left="425" w:hanging="425"/>
      </w:pPr>
      <w:rPr>
        <w:rFonts w:ascii="Symbol" w:hAnsi="Symbol" w:hint="default"/>
        <w:b w:val="0"/>
        <w:i w:val="0"/>
        <w:color w:val="auto"/>
      </w:rPr>
    </w:lvl>
    <w:lvl w:ilvl="5">
      <w:start w:val="1"/>
      <w:numFmt w:val="bullet"/>
      <w:lvlText w:val="–"/>
      <w:lvlJc w:val="left"/>
      <w:pPr>
        <w:tabs>
          <w:tab w:val="num" w:pos="1418"/>
        </w:tabs>
        <w:ind w:left="851" w:hanging="426"/>
      </w:pPr>
      <w:rPr>
        <w:rFonts w:hint="default"/>
        <w:b w:val="0"/>
        <w:i w:val="0"/>
      </w:rPr>
    </w:lvl>
    <w:lvl w:ilvl="6">
      <w:start w:val="1"/>
      <w:numFmt w:val="bullet"/>
      <w:lvlText w:val="–"/>
      <w:lvlJc w:val="left"/>
      <w:pPr>
        <w:tabs>
          <w:tab w:val="num" w:pos="1843"/>
        </w:tabs>
        <w:ind w:left="1276" w:hanging="425"/>
      </w:pPr>
      <w:rPr>
        <w:rFonts w:hint="default"/>
        <w:b w:val="0"/>
        <w:i w:val="0"/>
      </w:rPr>
    </w:lvl>
    <w:lvl w:ilvl="7">
      <w:start w:val="1"/>
      <w:numFmt w:val="bullet"/>
      <w:lvlText w:val="–"/>
      <w:lvlJc w:val="left"/>
      <w:pPr>
        <w:tabs>
          <w:tab w:val="num" w:pos="2410"/>
        </w:tabs>
        <w:ind w:left="1701" w:hanging="425"/>
      </w:pPr>
      <w:rPr>
        <w:rFonts w:hint="default"/>
        <w:b w:val="0"/>
        <w:i w:val="0"/>
      </w:rPr>
    </w:lvl>
    <w:lvl w:ilvl="8">
      <w:start w:val="1"/>
      <w:numFmt w:val="bullet"/>
      <w:lvlText w:val="–"/>
      <w:lvlJc w:val="left"/>
      <w:pPr>
        <w:tabs>
          <w:tab w:val="num" w:pos="2835"/>
        </w:tabs>
        <w:ind w:left="2126" w:hanging="425"/>
      </w:pPr>
      <w:rPr>
        <w:rFonts w:hint="default"/>
        <w:b w:val="0"/>
        <w:i w:val="0"/>
      </w:rPr>
    </w:lvl>
  </w:abstractNum>
  <w:abstractNum w:abstractNumId="16"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7" w15:restartNumberingAfterBreak="0">
    <w:nsid w:val="18327664"/>
    <w:multiLevelType w:val="multilevel"/>
    <w:tmpl w:val="7F4E6F00"/>
    <w:lvl w:ilvl="0">
      <w:start w:val="1"/>
      <w:numFmt w:val="decimal"/>
      <w:pStyle w:val="NumberLevel1"/>
      <w:lvlText w:val="%1."/>
      <w:lvlJc w:val="left"/>
      <w:pPr>
        <w:tabs>
          <w:tab w:val="num" w:pos="709"/>
        </w:tabs>
        <w:ind w:left="0" w:hanging="709"/>
      </w:pPr>
      <w:rPr>
        <w:rFonts w:hint="default"/>
        <w:sz w:val="22"/>
      </w:rPr>
    </w:lvl>
    <w:lvl w:ilvl="1">
      <w:start w:val="1"/>
      <w:numFmt w:val="decimal"/>
      <w:pStyle w:val="NumberLevel2"/>
      <w:lvlText w:val="%1.%2."/>
      <w:lvlJc w:val="left"/>
      <w:pPr>
        <w:tabs>
          <w:tab w:val="num" w:pos="709"/>
        </w:tabs>
        <w:ind w:left="0" w:hanging="709"/>
      </w:pPr>
      <w:rPr>
        <w:rFonts w:hint="default"/>
        <w:sz w:val="22"/>
      </w:rPr>
    </w:lvl>
    <w:lvl w:ilvl="2">
      <w:start w:val="1"/>
      <w:numFmt w:val="decimal"/>
      <w:pStyle w:val="NumberLevel3"/>
      <w:lvlText w:val="%1.%2.%3."/>
      <w:lvlJc w:val="left"/>
      <w:pPr>
        <w:tabs>
          <w:tab w:val="num" w:pos="709"/>
        </w:tabs>
        <w:ind w:left="0" w:hanging="709"/>
      </w:pPr>
      <w:rPr>
        <w:rFonts w:hint="default"/>
        <w:sz w:val="22"/>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8" w15:restartNumberingAfterBreak="0">
    <w:nsid w:val="18884325"/>
    <w:multiLevelType w:val="hybridMultilevel"/>
    <w:tmpl w:val="52A29F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67722C"/>
    <w:multiLevelType w:val="hybridMultilevel"/>
    <w:tmpl w:val="E8D4C00E"/>
    <w:lvl w:ilvl="0" w:tplc="D0D4120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21" w15:restartNumberingAfterBreak="0">
    <w:nsid w:val="2011771F"/>
    <w:multiLevelType w:val="hybridMultilevel"/>
    <w:tmpl w:val="4FEA4432"/>
    <w:lvl w:ilvl="0" w:tplc="E96A4CF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CF1418"/>
    <w:multiLevelType w:val="multilevel"/>
    <w:tmpl w:val="05D8A270"/>
    <w:lvl w:ilvl="0">
      <w:start w:val="1"/>
      <w:numFmt w:val="lowerLetter"/>
      <w:lvlText w:val="%1."/>
      <w:lvlJc w:val="left"/>
      <w:pPr>
        <w:tabs>
          <w:tab w:val="num" w:pos="709"/>
        </w:tabs>
        <w:ind w:left="0" w:hanging="709"/>
      </w:pPr>
      <w:rPr>
        <w:rFonts w:hint="default"/>
        <w:sz w:val="20"/>
      </w:rPr>
    </w:lvl>
    <w:lvl w:ilvl="1">
      <w:start w:val="1"/>
      <w:numFmt w:val="decimal"/>
      <w:lvlText w:val="%1.%2."/>
      <w:lvlJc w:val="left"/>
      <w:pPr>
        <w:tabs>
          <w:tab w:val="num" w:pos="709"/>
        </w:tabs>
        <w:ind w:left="0" w:hanging="709"/>
      </w:pPr>
      <w:rPr>
        <w:rFonts w:hint="default"/>
        <w:sz w:val="20"/>
      </w:rPr>
    </w:lvl>
    <w:lvl w:ilvl="2">
      <w:start w:val="1"/>
      <w:numFmt w:val="decimal"/>
      <w:lvlText w:val="%1.%2.%3."/>
      <w:lvlJc w:val="left"/>
      <w:pPr>
        <w:tabs>
          <w:tab w:val="num" w:pos="709"/>
        </w:tabs>
        <w:ind w:left="0" w:hanging="709"/>
      </w:pPr>
      <w:rPr>
        <w:rFonts w:hint="default"/>
        <w:sz w:val="20"/>
      </w:rPr>
    </w:lvl>
    <w:lvl w:ilvl="3">
      <w:start w:val="1"/>
      <w:numFmt w:val="lowerLetter"/>
      <w:lvlText w:val="%4."/>
      <w:lvlJc w:val="left"/>
      <w:pPr>
        <w:tabs>
          <w:tab w:val="num" w:pos="709"/>
        </w:tabs>
        <w:ind w:left="425" w:hanging="425"/>
      </w:pPr>
      <w:rPr>
        <w:rFonts w:hint="default"/>
      </w:rPr>
    </w:lvl>
    <w:lvl w:ilvl="4">
      <w:start w:val="1"/>
      <w:numFmt w:val="bullet"/>
      <w:lvlText w:val=""/>
      <w:lvlJc w:val="left"/>
      <w:pPr>
        <w:tabs>
          <w:tab w:val="num" w:pos="709"/>
        </w:tabs>
        <w:ind w:left="425" w:hanging="425"/>
      </w:pPr>
      <w:rPr>
        <w:rFonts w:ascii="Symbol" w:hAnsi="Symbol" w:hint="default"/>
        <w:b w:val="0"/>
        <w:i w:val="0"/>
        <w:color w:val="auto"/>
      </w:rPr>
    </w:lvl>
    <w:lvl w:ilvl="5">
      <w:start w:val="1"/>
      <w:numFmt w:val="bullet"/>
      <w:lvlText w:val="–"/>
      <w:lvlJc w:val="left"/>
      <w:pPr>
        <w:tabs>
          <w:tab w:val="num" w:pos="1418"/>
        </w:tabs>
        <w:ind w:left="851" w:hanging="426"/>
      </w:pPr>
      <w:rPr>
        <w:rFonts w:hint="default"/>
        <w:b w:val="0"/>
        <w:i w:val="0"/>
      </w:rPr>
    </w:lvl>
    <w:lvl w:ilvl="6">
      <w:start w:val="1"/>
      <w:numFmt w:val="bullet"/>
      <w:lvlText w:val="–"/>
      <w:lvlJc w:val="left"/>
      <w:pPr>
        <w:tabs>
          <w:tab w:val="num" w:pos="1843"/>
        </w:tabs>
        <w:ind w:left="1276" w:hanging="425"/>
      </w:pPr>
      <w:rPr>
        <w:rFonts w:hint="default"/>
        <w:b w:val="0"/>
        <w:i w:val="0"/>
      </w:rPr>
    </w:lvl>
    <w:lvl w:ilvl="7">
      <w:start w:val="1"/>
      <w:numFmt w:val="bullet"/>
      <w:lvlText w:val="–"/>
      <w:lvlJc w:val="left"/>
      <w:pPr>
        <w:tabs>
          <w:tab w:val="num" w:pos="2410"/>
        </w:tabs>
        <w:ind w:left="1701" w:hanging="425"/>
      </w:pPr>
      <w:rPr>
        <w:rFonts w:hint="default"/>
        <w:b w:val="0"/>
        <w:i w:val="0"/>
      </w:rPr>
    </w:lvl>
    <w:lvl w:ilvl="8">
      <w:start w:val="1"/>
      <w:numFmt w:val="bullet"/>
      <w:lvlText w:val="–"/>
      <w:lvlJc w:val="left"/>
      <w:pPr>
        <w:tabs>
          <w:tab w:val="num" w:pos="2835"/>
        </w:tabs>
        <w:ind w:left="2126" w:hanging="425"/>
      </w:pPr>
      <w:rPr>
        <w:rFonts w:hint="default"/>
        <w:b w:val="0"/>
        <w:i w:val="0"/>
      </w:rPr>
    </w:lvl>
  </w:abstractNum>
  <w:abstractNum w:abstractNumId="23" w15:restartNumberingAfterBreak="0">
    <w:nsid w:val="29845771"/>
    <w:multiLevelType w:val="multilevel"/>
    <w:tmpl w:val="A7FAADD4"/>
    <w:lvl w:ilvl="0">
      <w:start w:val="1"/>
      <w:numFmt w:val="decimal"/>
      <w:lvlText w:val="%1."/>
      <w:lvlJc w:val="left"/>
      <w:pPr>
        <w:tabs>
          <w:tab w:val="num" w:pos="709"/>
        </w:tabs>
        <w:ind w:left="0" w:hanging="709"/>
      </w:pPr>
      <w:rPr>
        <w:rFonts w:hint="default"/>
        <w:sz w:val="20"/>
      </w:rPr>
    </w:lvl>
    <w:lvl w:ilvl="1">
      <w:start w:val="1"/>
      <w:numFmt w:val="lowerLetter"/>
      <w:lvlText w:val="%2."/>
      <w:lvlJc w:val="left"/>
      <w:pPr>
        <w:tabs>
          <w:tab w:val="num" w:pos="709"/>
        </w:tabs>
        <w:ind w:left="0" w:hanging="709"/>
      </w:pPr>
      <w:rPr>
        <w:rFonts w:hint="default"/>
        <w:sz w:val="20"/>
      </w:rPr>
    </w:lvl>
    <w:lvl w:ilvl="2">
      <w:start w:val="1"/>
      <w:numFmt w:val="decimal"/>
      <w:lvlText w:val="%1.%2.%3."/>
      <w:lvlJc w:val="left"/>
      <w:pPr>
        <w:tabs>
          <w:tab w:val="num" w:pos="709"/>
        </w:tabs>
        <w:ind w:left="0" w:hanging="709"/>
      </w:pPr>
      <w:rPr>
        <w:rFonts w:hint="default"/>
        <w:sz w:val="20"/>
      </w:rPr>
    </w:lvl>
    <w:lvl w:ilvl="3">
      <w:start w:val="1"/>
      <w:numFmt w:val="lowerLetter"/>
      <w:lvlText w:val="%4."/>
      <w:lvlJc w:val="left"/>
      <w:pPr>
        <w:tabs>
          <w:tab w:val="num" w:pos="709"/>
        </w:tabs>
        <w:ind w:left="425" w:hanging="425"/>
      </w:pPr>
      <w:rPr>
        <w:rFonts w:hint="default"/>
      </w:rPr>
    </w:lvl>
    <w:lvl w:ilvl="4">
      <w:start w:val="1"/>
      <w:numFmt w:val="bullet"/>
      <w:lvlText w:val=""/>
      <w:lvlJc w:val="left"/>
      <w:pPr>
        <w:tabs>
          <w:tab w:val="num" w:pos="709"/>
        </w:tabs>
        <w:ind w:left="425" w:hanging="425"/>
      </w:pPr>
      <w:rPr>
        <w:rFonts w:ascii="Symbol" w:hAnsi="Symbol" w:hint="default"/>
        <w:b w:val="0"/>
        <w:i w:val="0"/>
        <w:color w:val="auto"/>
      </w:rPr>
    </w:lvl>
    <w:lvl w:ilvl="5">
      <w:start w:val="1"/>
      <w:numFmt w:val="bullet"/>
      <w:lvlText w:val="–"/>
      <w:lvlJc w:val="left"/>
      <w:pPr>
        <w:tabs>
          <w:tab w:val="num" w:pos="1418"/>
        </w:tabs>
        <w:ind w:left="851" w:hanging="426"/>
      </w:pPr>
      <w:rPr>
        <w:rFonts w:hint="default"/>
        <w:b w:val="0"/>
        <w:i w:val="0"/>
      </w:rPr>
    </w:lvl>
    <w:lvl w:ilvl="6">
      <w:start w:val="1"/>
      <w:numFmt w:val="bullet"/>
      <w:lvlText w:val="–"/>
      <w:lvlJc w:val="left"/>
      <w:pPr>
        <w:tabs>
          <w:tab w:val="num" w:pos="1843"/>
        </w:tabs>
        <w:ind w:left="1276" w:hanging="425"/>
      </w:pPr>
      <w:rPr>
        <w:rFonts w:hint="default"/>
        <w:b w:val="0"/>
        <w:i w:val="0"/>
      </w:rPr>
    </w:lvl>
    <w:lvl w:ilvl="7">
      <w:start w:val="1"/>
      <w:numFmt w:val="bullet"/>
      <w:lvlText w:val="–"/>
      <w:lvlJc w:val="left"/>
      <w:pPr>
        <w:tabs>
          <w:tab w:val="num" w:pos="2410"/>
        </w:tabs>
        <w:ind w:left="1701" w:hanging="425"/>
      </w:pPr>
      <w:rPr>
        <w:rFonts w:hint="default"/>
        <w:b w:val="0"/>
        <w:i w:val="0"/>
      </w:rPr>
    </w:lvl>
    <w:lvl w:ilvl="8">
      <w:start w:val="1"/>
      <w:numFmt w:val="bullet"/>
      <w:lvlText w:val="–"/>
      <w:lvlJc w:val="left"/>
      <w:pPr>
        <w:tabs>
          <w:tab w:val="num" w:pos="2835"/>
        </w:tabs>
        <w:ind w:left="2126" w:hanging="425"/>
      </w:pPr>
      <w:rPr>
        <w:rFonts w:hint="default"/>
        <w:b w:val="0"/>
        <w:i w:val="0"/>
      </w:rPr>
    </w:lvl>
  </w:abstractNum>
  <w:abstractNum w:abstractNumId="2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2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2CD23BA1"/>
    <w:multiLevelType w:val="hybridMultilevel"/>
    <w:tmpl w:val="BD8AD46C"/>
    <w:lvl w:ilvl="0" w:tplc="0C090019">
      <w:start w:val="1"/>
      <w:numFmt w:val="lowerLetter"/>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28" w15:restartNumberingAfterBreak="0">
    <w:nsid w:val="2EE25C2F"/>
    <w:multiLevelType w:val="hybridMultilevel"/>
    <w:tmpl w:val="6558509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09F119B"/>
    <w:multiLevelType w:val="multilevel"/>
    <w:tmpl w:val="47B6764C"/>
    <w:lvl w:ilvl="0">
      <w:start w:val="1"/>
      <w:numFmt w:val="lowerLetter"/>
      <w:lvlText w:val="%1."/>
      <w:lvlJc w:val="left"/>
      <w:pPr>
        <w:tabs>
          <w:tab w:val="num" w:pos="709"/>
        </w:tabs>
        <w:ind w:left="0" w:hanging="709"/>
      </w:pPr>
      <w:rPr>
        <w:rFonts w:hint="default"/>
        <w:sz w:val="20"/>
      </w:rPr>
    </w:lvl>
    <w:lvl w:ilvl="1">
      <w:start w:val="1"/>
      <w:numFmt w:val="decimal"/>
      <w:lvlText w:val="%1.%2."/>
      <w:lvlJc w:val="left"/>
      <w:pPr>
        <w:tabs>
          <w:tab w:val="num" w:pos="709"/>
        </w:tabs>
        <w:ind w:left="0" w:hanging="709"/>
      </w:pPr>
      <w:rPr>
        <w:rFonts w:hint="default"/>
        <w:sz w:val="20"/>
      </w:rPr>
    </w:lvl>
    <w:lvl w:ilvl="2">
      <w:start w:val="1"/>
      <w:numFmt w:val="decimal"/>
      <w:lvlText w:val="%1.%2.%3."/>
      <w:lvlJc w:val="left"/>
      <w:pPr>
        <w:tabs>
          <w:tab w:val="num" w:pos="709"/>
        </w:tabs>
        <w:ind w:left="0" w:hanging="709"/>
      </w:pPr>
      <w:rPr>
        <w:rFonts w:hint="default"/>
        <w:sz w:val="20"/>
      </w:rPr>
    </w:lvl>
    <w:lvl w:ilvl="3">
      <w:start w:val="1"/>
      <w:numFmt w:val="lowerLetter"/>
      <w:lvlText w:val="%4."/>
      <w:lvlJc w:val="left"/>
      <w:pPr>
        <w:tabs>
          <w:tab w:val="num" w:pos="709"/>
        </w:tabs>
        <w:ind w:left="425" w:hanging="425"/>
      </w:pPr>
      <w:rPr>
        <w:rFonts w:hint="default"/>
      </w:rPr>
    </w:lvl>
    <w:lvl w:ilvl="4">
      <w:start w:val="1"/>
      <w:numFmt w:val="bullet"/>
      <w:lvlText w:val=""/>
      <w:lvlJc w:val="left"/>
      <w:pPr>
        <w:tabs>
          <w:tab w:val="num" w:pos="709"/>
        </w:tabs>
        <w:ind w:left="425" w:hanging="425"/>
      </w:pPr>
      <w:rPr>
        <w:rFonts w:ascii="Symbol" w:hAnsi="Symbol" w:hint="default"/>
        <w:b w:val="0"/>
        <w:i w:val="0"/>
        <w:color w:val="auto"/>
      </w:rPr>
    </w:lvl>
    <w:lvl w:ilvl="5">
      <w:start w:val="1"/>
      <w:numFmt w:val="bullet"/>
      <w:lvlText w:val="–"/>
      <w:lvlJc w:val="left"/>
      <w:pPr>
        <w:tabs>
          <w:tab w:val="num" w:pos="1418"/>
        </w:tabs>
        <w:ind w:left="851" w:hanging="426"/>
      </w:pPr>
      <w:rPr>
        <w:rFonts w:hint="default"/>
        <w:b w:val="0"/>
        <w:i w:val="0"/>
      </w:rPr>
    </w:lvl>
    <w:lvl w:ilvl="6">
      <w:start w:val="1"/>
      <w:numFmt w:val="bullet"/>
      <w:lvlText w:val="–"/>
      <w:lvlJc w:val="left"/>
      <w:pPr>
        <w:tabs>
          <w:tab w:val="num" w:pos="1843"/>
        </w:tabs>
        <w:ind w:left="1276" w:hanging="425"/>
      </w:pPr>
      <w:rPr>
        <w:rFonts w:hint="default"/>
        <w:b w:val="0"/>
        <w:i w:val="0"/>
      </w:rPr>
    </w:lvl>
    <w:lvl w:ilvl="7">
      <w:start w:val="1"/>
      <w:numFmt w:val="bullet"/>
      <w:lvlText w:val="–"/>
      <w:lvlJc w:val="left"/>
      <w:pPr>
        <w:tabs>
          <w:tab w:val="num" w:pos="2410"/>
        </w:tabs>
        <w:ind w:left="1701" w:hanging="425"/>
      </w:pPr>
      <w:rPr>
        <w:rFonts w:hint="default"/>
        <w:b w:val="0"/>
        <w:i w:val="0"/>
      </w:rPr>
    </w:lvl>
    <w:lvl w:ilvl="8">
      <w:start w:val="1"/>
      <w:numFmt w:val="bullet"/>
      <w:lvlText w:val="–"/>
      <w:lvlJc w:val="left"/>
      <w:pPr>
        <w:tabs>
          <w:tab w:val="num" w:pos="2835"/>
        </w:tabs>
        <w:ind w:left="2126" w:hanging="425"/>
      </w:pPr>
      <w:rPr>
        <w:rFonts w:hint="default"/>
        <w:b w:val="0"/>
        <w:i w:val="0"/>
      </w:rPr>
    </w:lvl>
  </w:abstractNum>
  <w:abstractNum w:abstractNumId="30"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2" w15:restartNumberingAfterBreak="0">
    <w:nsid w:val="36C86183"/>
    <w:multiLevelType w:val="hybridMultilevel"/>
    <w:tmpl w:val="6ED8E8B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8606BBD"/>
    <w:multiLevelType w:val="hybridMultilevel"/>
    <w:tmpl w:val="0988F9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8CF0B3D"/>
    <w:multiLevelType w:val="hybridMultilevel"/>
    <w:tmpl w:val="AFC82478"/>
    <w:lvl w:ilvl="0" w:tplc="5DC60EE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FCB115F"/>
    <w:multiLevelType w:val="hybridMultilevel"/>
    <w:tmpl w:val="5EFC59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1D84B61"/>
    <w:multiLevelType w:val="hybridMultilevel"/>
    <w:tmpl w:val="B0845C3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43153D3A"/>
    <w:multiLevelType w:val="hybridMultilevel"/>
    <w:tmpl w:val="45984AFE"/>
    <w:lvl w:ilvl="0" w:tplc="0C090019">
      <w:start w:val="1"/>
      <w:numFmt w:val="low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8" w15:restartNumberingAfterBreak="0">
    <w:nsid w:val="44BB7DCE"/>
    <w:multiLevelType w:val="hybridMultilevel"/>
    <w:tmpl w:val="9B349DF6"/>
    <w:lvl w:ilvl="0" w:tplc="0C090019">
      <w:start w:val="1"/>
      <w:numFmt w:val="low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9" w15:restartNumberingAfterBreak="0">
    <w:nsid w:val="45AA3B9B"/>
    <w:multiLevelType w:val="hybridMultilevel"/>
    <w:tmpl w:val="EE62ED38"/>
    <w:lvl w:ilvl="0" w:tplc="0C09001B">
      <w:start w:val="1"/>
      <w:numFmt w:val="lowerRoman"/>
      <w:lvlText w:val="%1."/>
      <w:lvlJc w:val="right"/>
      <w:pPr>
        <w:ind w:left="2138" w:hanging="360"/>
      </w:pPr>
    </w:lvl>
    <w:lvl w:ilvl="1" w:tplc="0C09001B">
      <w:start w:val="1"/>
      <w:numFmt w:val="lowerRoman"/>
      <w:lvlText w:val="%2."/>
      <w:lvlJc w:val="righ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0" w15:restartNumberingAfterBreak="0">
    <w:nsid w:val="494817A7"/>
    <w:multiLevelType w:val="multilevel"/>
    <w:tmpl w:val="0F0EC90E"/>
    <w:numStyleLink w:val="FCListNo"/>
  </w:abstractNum>
  <w:abstractNum w:abstractNumId="4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4B90118F"/>
    <w:multiLevelType w:val="multilevel"/>
    <w:tmpl w:val="92FE81B0"/>
    <w:lvl w:ilvl="0">
      <w:start w:val="1"/>
      <w:numFmt w:val="lowerLetter"/>
      <w:lvlText w:val="%1."/>
      <w:lvlJc w:val="left"/>
      <w:pPr>
        <w:tabs>
          <w:tab w:val="num" w:pos="709"/>
        </w:tabs>
        <w:ind w:left="0" w:hanging="709"/>
      </w:pPr>
      <w:rPr>
        <w:rFonts w:hint="default"/>
        <w:sz w:val="20"/>
      </w:rPr>
    </w:lvl>
    <w:lvl w:ilvl="1">
      <w:start w:val="1"/>
      <w:numFmt w:val="decimal"/>
      <w:lvlText w:val="%1.%2."/>
      <w:lvlJc w:val="left"/>
      <w:pPr>
        <w:tabs>
          <w:tab w:val="num" w:pos="709"/>
        </w:tabs>
        <w:ind w:left="0" w:hanging="709"/>
      </w:pPr>
      <w:rPr>
        <w:rFonts w:hint="default"/>
        <w:sz w:val="20"/>
      </w:rPr>
    </w:lvl>
    <w:lvl w:ilvl="2">
      <w:start w:val="1"/>
      <w:numFmt w:val="decimal"/>
      <w:lvlText w:val="%1.%2.%3."/>
      <w:lvlJc w:val="left"/>
      <w:pPr>
        <w:tabs>
          <w:tab w:val="num" w:pos="709"/>
        </w:tabs>
        <w:ind w:left="0" w:hanging="709"/>
      </w:pPr>
      <w:rPr>
        <w:rFonts w:hint="default"/>
        <w:sz w:val="20"/>
      </w:rPr>
    </w:lvl>
    <w:lvl w:ilvl="3">
      <w:start w:val="1"/>
      <w:numFmt w:val="lowerLetter"/>
      <w:lvlText w:val="%4."/>
      <w:lvlJc w:val="left"/>
      <w:pPr>
        <w:tabs>
          <w:tab w:val="num" w:pos="709"/>
        </w:tabs>
        <w:ind w:left="425" w:hanging="425"/>
      </w:pPr>
      <w:rPr>
        <w:rFonts w:hint="default"/>
      </w:rPr>
    </w:lvl>
    <w:lvl w:ilvl="4">
      <w:start w:val="1"/>
      <w:numFmt w:val="bullet"/>
      <w:lvlText w:val=""/>
      <w:lvlJc w:val="left"/>
      <w:pPr>
        <w:tabs>
          <w:tab w:val="num" w:pos="709"/>
        </w:tabs>
        <w:ind w:left="425" w:hanging="425"/>
      </w:pPr>
      <w:rPr>
        <w:rFonts w:ascii="Symbol" w:hAnsi="Symbol" w:hint="default"/>
        <w:b w:val="0"/>
        <w:i w:val="0"/>
        <w:color w:val="auto"/>
      </w:rPr>
    </w:lvl>
    <w:lvl w:ilvl="5">
      <w:start w:val="1"/>
      <w:numFmt w:val="bullet"/>
      <w:lvlText w:val="–"/>
      <w:lvlJc w:val="left"/>
      <w:pPr>
        <w:tabs>
          <w:tab w:val="num" w:pos="1418"/>
        </w:tabs>
        <w:ind w:left="851" w:hanging="426"/>
      </w:pPr>
      <w:rPr>
        <w:rFonts w:hint="default"/>
        <w:b w:val="0"/>
        <w:i w:val="0"/>
      </w:rPr>
    </w:lvl>
    <w:lvl w:ilvl="6">
      <w:start w:val="1"/>
      <w:numFmt w:val="bullet"/>
      <w:lvlText w:val="–"/>
      <w:lvlJc w:val="left"/>
      <w:pPr>
        <w:tabs>
          <w:tab w:val="num" w:pos="1843"/>
        </w:tabs>
        <w:ind w:left="1276" w:hanging="425"/>
      </w:pPr>
      <w:rPr>
        <w:rFonts w:hint="default"/>
        <w:b w:val="0"/>
        <w:i w:val="0"/>
      </w:rPr>
    </w:lvl>
    <w:lvl w:ilvl="7">
      <w:start w:val="1"/>
      <w:numFmt w:val="bullet"/>
      <w:lvlText w:val="–"/>
      <w:lvlJc w:val="left"/>
      <w:pPr>
        <w:tabs>
          <w:tab w:val="num" w:pos="2410"/>
        </w:tabs>
        <w:ind w:left="1701" w:hanging="425"/>
      </w:pPr>
      <w:rPr>
        <w:rFonts w:hint="default"/>
        <w:b w:val="0"/>
        <w:i w:val="0"/>
      </w:rPr>
    </w:lvl>
    <w:lvl w:ilvl="8">
      <w:start w:val="1"/>
      <w:numFmt w:val="bullet"/>
      <w:lvlText w:val="–"/>
      <w:lvlJc w:val="left"/>
      <w:pPr>
        <w:tabs>
          <w:tab w:val="num" w:pos="2835"/>
        </w:tabs>
        <w:ind w:left="2126" w:hanging="425"/>
      </w:pPr>
      <w:rPr>
        <w:rFonts w:hint="default"/>
        <w:b w:val="0"/>
        <w:i w:val="0"/>
      </w:rPr>
    </w:lvl>
  </w:abstractNum>
  <w:abstractNum w:abstractNumId="44" w15:restartNumberingAfterBreak="0">
    <w:nsid w:val="524272B7"/>
    <w:multiLevelType w:val="hybridMultilevel"/>
    <w:tmpl w:val="4EBCDE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65672C4"/>
    <w:multiLevelType w:val="hybridMultilevel"/>
    <w:tmpl w:val="2E4C7B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7D24BD2"/>
    <w:multiLevelType w:val="hybridMultilevel"/>
    <w:tmpl w:val="5CEC3F3C"/>
    <w:lvl w:ilvl="0" w:tplc="793EAEA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BA76C3E"/>
    <w:multiLevelType w:val="hybridMultilevel"/>
    <w:tmpl w:val="B0845C3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DB93975"/>
    <w:multiLevelType w:val="hybridMultilevel"/>
    <w:tmpl w:val="4E661E62"/>
    <w:lvl w:ilvl="0" w:tplc="CDCC9292">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0032D05"/>
    <w:multiLevelType w:val="hybridMultilevel"/>
    <w:tmpl w:val="840A139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68624649"/>
    <w:multiLevelType w:val="hybridMultilevel"/>
    <w:tmpl w:val="57AE28F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9AD60D8"/>
    <w:multiLevelType w:val="hybridMultilevel"/>
    <w:tmpl w:val="32204F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54" w15:restartNumberingAfterBreak="0">
    <w:nsid w:val="76C7034B"/>
    <w:multiLevelType w:val="multilevel"/>
    <w:tmpl w:val="15B2B8E6"/>
    <w:lvl w:ilvl="0">
      <w:start w:val="1"/>
      <w:numFmt w:val="lowerLetter"/>
      <w:lvlText w:val="%1."/>
      <w:lvlJc w:val="left"/>
      <w:pPr>
        <w:tabs>
          <w:tab w:val="num" w:pos="709"/>
        </w:tabs>
        <w:ind w:left="0" w:hanging="709"/>
      </w:pPr>
      <w:rPr>
        <w:rFonts w:hint="default"/>
        <w:sz w:val="20"/>
      </w:rPr>
    </w:lvl>
    <w:lvl w:ilvl="1">
      <w:start w:val="1"/>
      <w:numFmt w:val="decimal"/>
      <w:lvlText w:val="%1.%2."/>
      <w:lvlJc w:val="left"/>
      <w:pPr>
        <w:tabs>
          <w:tab w:val="num" w:pos="709"/>
        </w:tabs>
        <w:ind w:left="0" w:hanging="709"/>
      </w:pPr>
      <w:rPr>
        <w:rFonts w:hint="default"/>
        <w:sz w:val="20"/>
      </w:rPr>
    </w:lvl>
    <w:lvl w:ilvl="2">
      <w:start w:val="1"/>
      <w:numFmt w:val="decimal"/>
      <w:lvlText w:val="%1.%2.%3."/>
      <w:lvlJc w:val="left"/>
      <w:pPr>
        <w:tabs>
          <w:tab w:val="num" w:pos="709"/>
        </w:tabs>
        <w:ind w:left="0" w:hanging="709"/>
      </w:pPr>
      <w:rPr>
        <w:rFonts w:hint="default"/>
        <w:sz w:val="20"/>
      </w:rPr>
    </w:lvl>
    <w:lvl w:ilvl="3">
      <w:start w:val="1"/>
      <w:numFmt w:val="lowerLetter"/>
      <w:lvlText w:val="%4."/>
      <w:lvlJc w:val="left"/>
      <w:pPr>
        <w:tabs>
          <w:tab w:val="num" w:pos="709"/>
        </w:tabs>
        <w:ind w:left="425" w:hanging="425"/>
      </w:pPr>
      <w:rPr>
        <w:rFonts w:hint="default"/>
      </w:rPr>
    </w:lvl>
    <w:lvl w:ilvl="4">
      <w:start w:val="1"/>
      <w:numFmt w:val="bullet"/>
      <w:lvlText w:val=""/>
      <w:lvlJc w:val="left"/>
      <w:pPr>
        <w:tabs>
          <w:tab w:val="num" w:pos="709"/>
        </w:tabs>
        <w:ind w:left="425" w:hanging="425"/>
      </w:pPr>
      <w:rPr>
        <w:rFonts w:ascii="Symbol" w:hAnsi="Symbol" w:hint="default"/>
        <w:b w:val="0"/>
        <w:i w:val="0"/>
        <w:color w:val="auto"/>
      </w:rPr>
    </w:lvl>
    <w:lvl w:ilvl="5">
      <w:start w:val="1"/>
      <w:numFmt w:val="bullet"/>
      <w:lvlText w:val="–"/>
      <w:lvlJc w:val="left"/>
      <w:pPr>
        <w:tabs>
          <w:tab w:val="num" w:pos="1418"/>
        </w:tabs>
        <w:ind w:left="851" w:hanging="426"/>
      </w:pPr>
      <w:rPr>
        <w:rFonts w:hint="default"/>
        <w:b w:val="0"/>
        <w:i w:val="0"/>
      </w:rPr>
    </w:lvl>
    <w:lvl w:ilvl="6">
      <w:start w:val="1"/>
      <w:numFmt w:val="bullet"/>
      <w:lvlText w:val="–"/>
      <w:lvlJc w:val="left"/>
      <w:pPr>
        <w:tabs>
          <w:tab w:val="num" w:pos="1843"/>
        </w:tabs>
        <w:ind w:left="1276" w:hanging="425"/>
      </w:pPr>
      <w:rPr>
        <w:rFonts w:hint="default"/>
        <w:b w:val="0"/>
        <w:i w:val="0"/>
      </w:rPr>
    </w:lvl>
    <w:lvl w:ilvl="7">
      <w:start w:val="1"/>
      <w:numFmt w:val="bullet"/>
      <w:lvlText w:val="–"/>
      <w:lvlJc w:val="left"/>
      <w:pPr>
        <w:tabs>
          <w:tab w:val="num" w:pos="2410"/>
        </w:tabs>
        <w:ind w:left="1701" w:hanging="425"/>
      </w:pPr>
      <w:rPr>
        <w:rFonts w:hint="default"/>
        <w:b w:val="0"/>
        <w:i w:val="0"/>
      </w:rPr>
    </w:lvl>
    <w:lvl w:ilvl="8">
      <w:start w:val="1"/>
      <w:numFmt w:val="bullet"/>
      <w:lvlText w:val="–"/>
      <w:lvlJc w:val="left"/>
      <w:pPr>
        <w:tabs>
          <w:tab w:val="num" w:pos="2835"/>
        </w:tabs>
        <w:ind w:left="2126" w:hanging="425"/>
      </w:pPr>
      <w:rPr>
        <w:rFonts w:hint="default"/>
        <w:b w:val="0"/>
        <w:i w:val="0"/>
      </w:rPr>
    </w:lvl>
  </w:abstractNum>
  <w:abstractNum w:abstractNumId="55" w15:restartNumberingAfterBreak="0">
    <w:nsid w:val="79BC740A"/>
    <w:multiLevelType w:val="hybridMultilevel"/>
    <w:tmpl w:val="D2A8379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16cid:durableId="127283963">
    <w:abstractNumId w:val="24"/>
  </w:num>
  <w:num w:numId="2" w16cid:durableId="895506489">
    <w:abstractNumId w:val="9"/>
  </w:num>
  <w:num w:numId="3" w16cid:durableId="777289146">
    <w:abstractNumId w:val="7"/>
  </w:num>
  <w:num w:numId="4" w16cid:durableId="1927107796">
    <w:abstractNumId w:val="6"/>
  </w:num>
  <w:num w:numId="5" w16cid:durableId="11537679">
    <w:abstractNumId w:val="5"/>
  </w:num>
  <w:num w:numId="6" w16cid:durableId="2145658368">
    <w:abstractNumId w:val="4"/>
  </w:num>
  <w:num w:numId="7" w16cid:durableId="322853490">
    <w:abstractNumId w:val="8"/>
  </w:num>
  <w:num w:numId="8" w16cid:durableId="1227762671">
    <w:abstractNumId w:val="3"/>
  </w:num>
  <w:num w:numId="9" w16cid:durableId="1896426242">
    <w:abstractNumId w:val="2"/>
  </w:num>
  <w:num w:numId="10" w16cid:durableId="165171395">
    <w:abstractNumId w:val="1"/>
  </w:num>
  <w:num w:numId="11" w16cid:durableId="1592811553">
    <w:abstractNumId w:val="0"/>
  </w:num>
  <w:num w:numId="12" w16cid:durableId="287665687">
    <w:abstractNumId w:val="50"/>
  </w:num>
  <w:num w:numId="13" w16cid:durableId="1785727832">
    <w:abstractNumId w:val="41"/>
  </w:num>
  <w:num w:numId="14" w16cid:durableId="177475338">
    <w:abstractNumId w:val="42"/>
  </w:num>
  <w:num w:numId="15" w16cid:durableId="717441269">
    <w:abstractNumId w:val="56"/>
  </w:num>
  <w:num w:numId="16" w16cid:durableId="1813061151">
    <w:abstractNumId w:val="20"/>
  </w:num>
  <w:num w:numId="17" w16cid:durableId="1134909723">
    <w:abstractNumId w:val="53"/>
  </w:num>
  <w:num w:numId="18" w16cid:durableId="958146690">
    <w:abstractNumId w:val="13"/>
  </w:num>
  <w:num w:numId="19" w16cid:durableId="2051152709">
    <w:abstractNumId w:val="31"/>
  </w:num>
  <w:num w:numId="20" w16cid:durableId="1083139607">
    <w:abstractNumId w:val="25"/>
  </w:num>
  <w:num w:numId="21" w16cid:durableId="1141727455">
    <w:abstractNumId w:val="26"/>
  </w:num>
  <w:num w:numId="22" w16cid:durableId="1929995315">
    <w:abstractNumId w:val="40"/>
  </w:num>
  <w:num w:numId="23" w16cid:durableId="1349480336">
    <w:abstractNumId w:val="10"/>
  </w:num>
  <w:num w:numId="24" w16cid:durableId="199517387">
    <w:abstractNumId w:val="10"/>
  </w:num>
  <w:num w:numId="25" w16cid:durableId="1248803250">
    <w:abstractNumId w:val="16"/>
  </w:num>
  <w:num w:numId="26" w16cid:durableId="1447583674">
    <w:abstractNumId w:val="30"/>
  </w:num>
  <w:num w:numId="27" w16cid:durableId="1525898909">
    <w:abstractNumId w:val="30"/>
  </w:num>
  <w:num w:numId="28" w16cid:durableId="1614359865">
    <w:abstractNumId w:val="17"/>
  </w:num>
  <w:num w:numId="29" w16cid:durableId="58135785">
    <w:abstractNumId w:val="17"/>
    <w:lvlOverride w:ilvl="0">
      <w:startOverride w:val="1"/>
    </w:lvlOverride>
    <w:lvlOverride w:ilvl="1">
      <w:startOverride w:val="1"/>
    </w:lvlOverride>
    <w:lvlOverride w:ilvl="2">
      <w:startOverride w:val="1"/>
    </w:lvlOverride>
    <w:lvlOverride w:ilvl="3">
      <w:startOverride w:val="9"/>
    </w:lvlOverride>
  </w:num>
  <w:num w:numId="30" w16cid:durableId="1441336235">
    <w:abstractNumId w:val="48"/>
  </w:num>
  <w:num w:numId="31" w16cid:durableId="1499924843">
    <w:abstractNumId w:val="47"/>
  </w:num>
  <w:num w:numId="32" w16cid:durableId="1206871742">
    <w:abstractNumId w:val="32"/>
  </w:num>
  <w:num w:numId="33" w16cid:durableId="1650934781">
    <w:abstractNumId w:val="14"/>
  </w:num>
  <w:num w:numId="34" w16cid:durableId="100491907">
    <w:abstractNumId w:val="39"/>
  </w:num>
  <w:num w:numId="35" w16cid:durableId="1722711871">
    <w:abstractNumId w:val="19"/>
  </w:num>
  <w:num w:numId="36" w16cid:durableId="218563170">
    <w:abstractNumId w:val="37"/>
  </w:num>
  <w:num w:numId="37" w16cid:durableId="1914662491">
    <w:abstractNumId w:val="21"/>
  </w:num>
  <w:num w:numId="38" w16cid:durableId="45569007">
    <w:abstractNumId w:val="46"/>
  </w:num>
  <w:num w:numId="39" w16cid:durableId="1803037731">
    <w:abstractNumId w:val="34"/>
  </w:num>
  <w:num w:numId="40" w16cid:durableId="1969698406">
    <w:abstractNumId w:val="38"/>
  </w:num>
  <w:num w:numId="41" w16cid:durableId="1337997395">
    <w:abstractNumId w:val="22"/>
  </w:num>
  <w:num w:numId="42" w16cid:durableId="1641615009">
    <w:abstractNumId w:val="15"/>
  </w:num>
  <w:num w:numId="43" w16cid:durableId="1207138067">
    <w:abstractNumId w:val="27"/>
  </w:num>
  <w:num w:numId="44" w16cid:durableId="1507793549">
    <w:abstractNumId w:val="29"/>
  </w:num>
  <w:num w:numId="45" w16cid:durableId="1435594556">
    <w:abstractNumId w:val="33"/>
  </w:num>
  <w:num w:numId="46" w16cid:durableId="891890784">
    <w:abstractNumId w:val="54"/>
  </w:num>
  <w:num w:numId="47" w16cid:durableId="1420835872">
    <w:abstractNumId w:val="28"/>
  </w:num>
  <w:num w:numId="48" w16cid:durableId="1487669264">
    <w:abstractNumId w:val="49"/>
  </w:num>
  <w:num w:numId="49" w16cid:durableId="345912516">
    <w:abstractNumId w:val="55"/>
  </w:num>
  <w:num w:numId="50" w16cid:durableId="153953852">
    <w:abstractNumId w:val="11"/>
  </w:num>
  <w:num w:numId="51" w16cid:durableId="1263149795">
    <w:abstractNumId w:val="51"/>
  </w:num>
  <w:num w:numId="52" w16cid:durableId="1597590535">
    <w:abstractNumId w:val="43"/>
  </w:num>
  <w:num w:numId="53" w16cid:durableId="1747532678">
    <w:abstractNumId w:val="18"/>
  </w:num>
  <w:num w:numId="54" w16cid:durableId="1229731571">
    <w:abstractNumId w:val="44"/>
  </w:num>
  <w:num w:numId="55" w16cid:durableId="1391230137">
    <w:abstractNumId w:val="12"/>
  </w:num>
  <w:num w:numId="56" w16cid:durableId="1919704592">
    <w:abstractNumId w:val="35"/>
  </w:num>
  <w:num w:numId="57" w16cid:durableId="1780178174">
    <w:abstractNumId w:val="45"/>
  </w:num>
  <w:num w:numId="58" w16cid:durableId="749548996">
    <w:abstractNumId w:val="23"/>
  </w:num>
  <w:num w:numId="59" w16cid:durableId="988052610">
    <w:abstractNumId w:val="52"/>
  </w:num>
  <w:num w:numId="60" w16cid:durableId="10886965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59599711">
    <w:abstractNumId w:val="2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2" w16cid:durableId="268585051">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allowHyphenationAtTrackBottom" w:uri="http://schemas.microsoft.com/office/word" w:val="1"/>
    <w:compatSetting w:name="useWord2013TrackBottomHyphenation" w:uri="http://schemas.microsoft.com/office/word" w:val="1"/>
  </w:compat>
  <w:rsids>
    <w:rsidRoot w:val="00E227D5"/>
    <w:rsid w:val="00000747"/>
    <w:rsid w:val="0000383F"/>
    <w:rsid w:val="000115C5"/>
    <w:rsid w:val="0001411E"/>
    <w:rsid w:val="0001469E"/>
    <w:rsid w:val="0001570C"/>
    <w:rsid w:val="00015993"/>
    <w:rsid w:val="00016F21"/>
    <w:rsid w:val="000171E8"/>
    <w:rsid w:val="00021CCB"/>
    <w:rsid w:val="00022289"/>
    <w:rsid w:val="000237E9"/>
    <w:rsid w:val="00027398"/>
    <w:rsid w:val="0003201A"/>
    <w:rsid w:val="0003207A"/>
    <w:rsid w:val="00032F9F"/>
    <w:rsid w:val="00041C07"/>
    <w:rsid w:val="00045BB7"/>
    <w:rsid w:val="00055719"/>
    <w:rsid w:val="0005641B"/>
    <w:rsid w:val="0006196A"/>
    <w:rsid w:val="000650F0"/>
    <w:rsid w:val="00071FB3"/>
    <w:rsid w:val="00077768"/>
    <w:rsid w:val="00081497"/>
    <w:rsid w:val="000831EC"/>
    <w:rsid w:val="00084126"/>
    <w:rsid w:val="00085255"/>
    <w:rsid w:val="000A2E76"/>
    <w:rsid w:val="000A4807"/>
    <w:rsid w:val="000A4BE4"/>
    <w:rsid w:val="000C023E"/>
    <w:rsid w:val="000C405D"/>
    <w:rsid w:val="000C5195"/>
    <w:rsid w:val="000C62EF"/>
    <w:rsid w:val="000D2137"/>
    <w:rsid w:val="000D3FD2"/>
    <w:rsid w:val="000D4B2E"/>
    <w:rsid w:val="000D569C"/>
    <w:rsid w:val="000E3FC8"/>
    <w:rsid w:val="000E7BAE"/>
    <w:rsid w:val="000F0E32"/>
    <w:rsid w:val="000F133D"/>
    <w:rsid w:val="0010536B"/>
    <w:rsid w:val="0011145C"/>
    <w:rsid w:val="001128BD"/>
    <w:rsid w:val="0011419D"/>
    <w:rsid w:val="00114B02"/>
    <w:rsid w:val="001226C0"/>
    <w:rsid w:val="00126EC8"/>
    <w:rsid w:val="0012731C"/>
    <w:rsid w:val="00132054"/>
    <w:rsid w:val="00134964"/>
    <w:rsid w:val="001351B9"/>
    <w:rsid w:val="00143A22"/>
    <w:rsid w:val="00152228"/>
    <w:rsid w:val="00155CD2"/>
    <w:rsid w:val="001727A4"/>
    <w:rsid w:val="0017376C"/>
    <w:rsid w:val="001738AB"/>
    <w:rsid w:val="001765E0"/>
    <w:rsid w:val="00177759"/>
    <w:rsid w:val="00180BB3"/>
    <w:rsid w:val="00185DD6"/>
    <w:rsid w:val="00185E6B"/>
    <w:rsid w:val="0018729C"/>
    <w:rsid w:val="00187BBC"/>
    <w:rsid w:val="0019024B"/>
    <w:rsid w:val="001932F3"/>
    <w:rsid w:val="001978A9"/>
    <w:rsid w:val="001A2B40"/>
    <w:rsid w:val="001A4309"/>
    <w:rsid w:val="001A46AE"/>
    <w:rsid w:val="001A6C52"/>
    <w:rsid w:val="001B1053"/>
    <w:rsid w:val="001B14AC"/>
    <w:rsid w:val="001B7940"/>
    <w:rsid w:val="001C171A"/>
    <w:rsid w:val="001C2FE0"/>
    <w:rsid w:val="001C37CA"/>
    <w:rsid w:val="001C4085"/>
    <w:rsid w:val="001C6E8A"/>
    <w:rsid w:val="001D4303"/>
    <w:rsid w:val="001D6746"/>
    <w:rsid w:val="001E0C61"/>
    <w:rsid w:val="001E3B49"/>
    <w:rsid w:val="001E4A05"/>
    <w:rsid w:val="001E6A19"/>
    <w:rsid w:val="001E7388"/>
    <w:rsid w:val="001F13DD"/>
    <w:rsid w:val="001F2473"/>
    <w:rsid w:val="001F2DBC"/>
    <w:rsid w:val="001F73E8"/>
    <w:rsid w:val="0020262C"/>
    <w:rsid w:val="00202723"/>
    <w:rsid w:val="00211A3E"/>
    <w:rsid w:val="00213F20"/>
    <w:rsid w:val="00214055"/>
    <w:rsid w:val="00215BCA"/>
    <w:rsid w:val="002160F5"/>
    <w:rsid w:val="00217AC4"/>
    <w:rsid w:val="00221461"/>
    <w:rsid w:val="00224537"/>
    <w:rsid w:val="00235956"/>
    <w:rsid w:val="00243E5E"/>
    <w:rsid w:val="002467A6"/>
    <w:rsid w:val="00247C9A"/>
    <w:rsid w:val="0025160C"/>
    <w:rsid w:val="002535D0"/>
    <w:rsid w:val="002539B3"/>
    <w:rsid w:val="0025468E"/>
    <w:rsid w:val="00256336"/>
    <w:rsid w:val="00257C3E"/>
    <w:rsid w:val="002602C2"/>
    <w:rsid w:val="002666C9"/>
    <w:rsid w:val="00270136"/>
    <w:rsid w:val="00270FD7"/>
    <w:rsid w:val="00274F5B"/>
    <w:rsid w:val="00280836"/>
    <w:rsid w:val="00282E1A"/>
    <w:rsid w:val="002840F1"/>
    <w:rsid w:val="00285922"/>
    <w:rsid w:val="0029113B"/>
    <w:rsid w:val="002934C0"/>
    <w:rsid w:val="00293E1F"/>
    <w:rsid w:val="002975FC"/>
    <w:rsid w:val="0029764C"/>
    <w:rsid w:val="002A1B50"/>
    <w:rsid w:val="002B0E91"/>
    <w:rsid w:val="002B132C"/>
    <w:rsid w:val="002B3F23"/>
    <w:rsid w:val="002B4EB5"/>
    <w:rsid w:val="002B5AF5"/>
    <w:rsid w:val="002B6779"/>
    <w:rsid w:val="002B71C0"/>
    <w:rsid w:val="002B7A34"/>
    <w:rsid w:val="002C0E6C"/>
    <w:rsid w:val="002C31AD"/>
    <w:rsid w:val="002C7385"/>
    <w:rsid w:val="002D2DBB"/>
    <w:rsid w:val="002D37D8"/>
    <w:rsid w:val="002D54A6"/>
    <w:rsid w:val="002D7DE6"/>
    <w:rsid w:val="002E3779"/>
    <w:rsid w:val="002E5BF9"/>
    <w:rsid w:val="002E6A7A"/>
    <w:rsid w:val="002F1E49"/>
    <w:rsid w:val="002F4E9C"/>
    <w:rsid w:val="002F6E15"/>
    <w:rsid w:val="00302F4E"/>
    <w:rsid w:val="0031256C"/>
    <w:rsid w:val="00314D6C"/>
    <w:rsid w:val="00316D2A"/>
    <w:rsid w:val="00317845"/>
    <w:rsid w:val="00322A7C"/>
    <w:rsid w:val="00322EEC"/>
    <w:rsid w:val="00323061"/>
    <w:rsid w:val="003402D3"/>
    <w:rsid w:val="0034068E"/>
    <w:rsid w:val="00343ABC"/>
    <w:rsid w:val="003463FE"/>
    <w:rsid w:val="003472FC"/>
    <w:rsid w:val="00347D41"/>
    <w:rsid w:val="00354BC4"/>
    <w:rsid w:val="003554B3"/>
    <w:rsid w:val="00356632"/>
    <w:rsid w:val="00357C7E"/>
    <w:rsid w:val="003653B4"/>
    <w:rsid w:val="003653B6"/>
    <w:rsid w:val="00370327"/>
    <w:rsid w:val="00374CC4"/>
    <w:rsid w:val="003774B2"/>
    <w:rsid w:val="00380F2D"/>
    <w:rsid w:val="003845A9"/>
    <w:rsid w:val="003850C9"/>
    <w:rsid w:val="00390883"/>
    <w:rsid w:val="003922F8"/>
    <w:rsid w:val="00395B24"/>
    <w:rsid w:val="003A2D38"/>
    <w:rsid w:val="003A5569"/>
    <w:rsid w:val="003A7ECC"/>
    <w:rsid w:val="003B2C72"/>
    <w:rsid w:val="003B58B4"/>
    <w:rsid w:val="003B6936"/>
    <w:rsid w:val="003C1333"/>
    <w:rsid w:val="003C20FF"/>
    <w:rsid w:val="003C550A"/>
    <w:rsid w:val="003C6055"/>
    <w:rsid w:val="003D2650"/>
    <w:rsid w:val="003D560C"/>
    <w:rsid w:val="003D5C00"/>
    <w:rsid w:val="003D79CB"/>
    <w:rsid w:val="003E3154"/>
    <w:rsid w:val="003E5874"/>
    <w:rsid w:val="003E72D3"/>
    <w:rsid w:val="003F193E"/>
    <w:rsid w:val="003F242C"/>
    <w:rsid w:val="003F34F1"/>
    <w:rsid w:val="004031D8"/>
    <w:rsid w:val="004104B6"/>
    <w:rsid w:val="00411AE8"/>
    <w:rsid w:val="00413B74"/>
    <w:rsid w:val="004148F2"/>
    <w:rsid w:val="004162BA"/>
    <w:rsid w:val="00433A8B"/>
    <w:rsid w:val="004342F3"/>
    <w:rsid w:val="00435C5F"/>
    <w:rsid w:val="00436155"/>
    <w:rsid w:val="00436460"/>
    <w:rsid w:val="00441E98"/>
    <w:rsid w:val="00450F3A"/>
    <w:rsid w:val="004510BF"/>
    <w:rsid w:val="004532F7"/>
    <w:rsid w:val="00464D51"/>
    <w:rsid w:val="00472027"/>
    <w:rsid w:val="004804CF"/>
    <w:rsid w:val="00483314"/>
    <w:rsid w:val="00484962"/>
    <w:rsid w:val="00484F6D"/>
    <w:rsid w:val="00484FB7"/>
    <w:rsid w:val="0048554D"/>
    <w:rsid w:val="00487AB7"/>
    <w:rsid w:val="0049338A"/>
    <w:rsid w:val="0049417F"/>
    <w:rsid w:val="004959FA"/>
    <w:rsid w:val="00496D41"/>
    <w:rsid w:val="004A6602"/>
    <w:rsid w:val="004B3EFA"/>
    <w:rsid w:val="004C2A87"/>
    <w:rsid w:val="004C4D7B"/>
    <w:rsid w:val="004C4ED3"/>
    <w:rsid w:val="004C667B"/>
    <w:rsid w:val="004C779A"/>
    <w:rsid w:val="004C7ECD"/>
    <w:rsid w:val="004D2EA5"/>
    <w:rsid w:val="004D32A6"/>
    <w:rsid w:val="004D53E5"/>
    <w:rsid w:val="004D7950"/>
    <w:rsid w:val="004E6DC4"/>
    <w:rsid w:val="004F21C1"/>
    <w:rsid w:val="004F3D14"/>
    <w:rsid w:val="00501A12"/>
    <w:rsid w:val="0050309C"/>
    <w:rsid w:val="0051327C"/>
    <w:rsid w:val="0051346D"/>
    <w:rsid w:val="00513EAE"/>
    <w:rsid w:val="0051434F"/>
    <w:rsid w:val="00516806"/>
    <w:rsid w:val="0052098C"/>
    <w:rsid w:val="00525A49"/>
    <w:rsid w:val="005262D1"/>
    <w:rsid w:val="005305C3"/>
    <w:rsid w:val="00530876"/>
    <w:rsid w:val="00535613"/>
    <w:rsid w:val="005359EB"/>
    <w:rsid w:val="0054254A"/>
    <w:rsid w:val="0054500B"/>
    <w:rsid w:val="005466B5"/>
    <w:rsid w:val="00554314"/>
    <w:rsid w:val="00562829"/>
    <w:rsid w:val="005629B3"/>
    <w:rsid w:val="0057128A"/>
    <w:rsid w:val="005724F6"/>
    <w:rsid w:val="00573AC4"/>
    <w:rsid w:val="005801FC"/>
    <w:rsid w:val="00585BA9"/>
    <w:rsid w:val="00587359"/>
    <w:rsid w:val="00595016"/>
    <w:rsid w:val="00597AAE"/>
    <w:rsid w:val="005A222C"/>
    <w:rsid w:val="005A4DF8"/>
    <w:rsid w:val="005A78C8"/>
    <w:rsid w:val="005B1426"/>
    <w:rsid w:val="005C0A8E"/>
    <w:rsid w:val="005C1767"/>
    <w:rsid w:val="005C185C"/>
    <w:rsid w:val="005C42EF"/>
    <w:rsid w:val="005E02F5"/>
    <w:rsid w:val="005E0510"/>
    <w:rsid w:val="005E176E"/>
    <w:rsid w:val="005E218E"/>
    <w:rsid w:val="005E35A0"/>
    <w:rsid w:val="005F0D1B"/>
    <w:rsid w:val="005F1865"/>
    <w:rsid w:val="006007BD"/>
    <w:rsid w:val="006013C8"/>
    <w:rsid w:val="0060270D"/>
    <w:rsid w:val="00604342"/>
    <w:rsid w:val="00604611"/>
    <w:rsid w:val="00611586"/>
    <w:rsid w:val="00612D26"/>
    <w:rsid w:val="00613DB7"/>
    <w:rsid w:val="00615855"/>
    <w:rsid w:val="00620DA8"/>
    <w:rsid w:val="00621887"/>
    <w:rsid w:val="00624520"/>
    <w:rsid w:val="006271F5"/>
    <w:rsid w:val="00632300"/>
    <w:rsid w:val="00632BB7"/>
    <w:rsid w:val="00635B36"/>
    <w:rsid w:val="00636871"/>
    <w:rsid w:val="00640EE1"/>
    <w:rsid w:val="00640F4E"/>
    <w:rsid w:val="00641C8D"/>
    <w:rsid w:val="00643DE0"/>
    <w:rsid w:val="0064437D"/>
    <w:rsid w:val="00644E85"/>
    <w:rsid w:val="006516D8"/>
    <w:rsid w:val="00652C52"/>
    <w:rsid w:val="0066063F"/>
    <w:rsid w:val="00662BB0"/>
    <w:rsid w:val="00663878"/>
    <w:rsid w:val="00667773"/>
    <w:rsid w:val="00670743"/>
    <w:rsid w:val="00680A85"/>
    <w:rsid w:val="00681ADF"/>
    <w:rsid w:val="00690EE2"/>
    <w:rsid w:val="00693854"/>
    <w:rsid w:val="00694BEB"/>
    <w:rsid w:val="00695D16"/>
    <w:rsid w:val="006A0E20"/>
    <w:rsid w:val="006A24E3"/>
    <w:rsid w:val="006A5695"/>
    <w:rsid w:val="006B0439"/>
    <w:rsid w:val="006B3904"/>
    <w:rsid w:val="006B4879"/>
    <w:rsid w:val="006B5B7D"/>
    <w:rsid w:val="006C5B46"/>
    <w:rsid w:val="006C6E39"/>
    <w:rsid w:val="006D0ECF"/>
    <w:rsid w:val="006D3D5B"/>
    <w:rsid w:val="006D4C92"/>
    <w:rsid w:val="006D4EB6"/>
    <w:rsid w:val="006D7FBC"/>
    <w:rsid w:val="006E35BF"/>
    <w:rsid w:val="006E7850"/>
    <w:rsid w:val="006F19D8"/>
    <w:rsid w:val="006F46D6"/>
    <w:rsid w:val="006F4BBB"/>
    <w:rsid w:val="007028D9"/>
    <w:rsid w:val="00707218"/>
    <w:rsid w:val="00710D04"/>
    <w:rsid w:val="00712B1D"/>
    <w:rsid w:val="00715751"/>
    <w:rsid w:val="007171BA"/>
    <w:rsid w:val="00717616"/>
    <w:rsid w:val="007325D9"/>
    <w:rsid w:val="0073413F"/>
    <w:rsid w:val="0073583B"/>
    <w:rsid w:val="007360CA"/>
    <w:rsid w:val="0074667B"/>
    <w:rsid w:val="007470BD"/>
    <w:rsid w:val="00760EC0"/>
    <w:rsid w:val="007711BD"/>
    <w:rsid w:val="0078003A"/>
    <w:rsid w:val="00780771"/>
    <w:rsid w:val="007929CF"/>
    <w:rsid w:val="00797BA8"/>
    <w:rsid w:val="007A081D"/>
    <w:rsid w:val="007A49E7"/>
    <w:rsid w:val="007A6F28"/>
    <w:rsid w:val="007B03C6"/>
    <w:rsid w:val="007B0DB1"/>
    <w:rsid w:val="007B1FA1"/>
    <w:rsid w:val="007B5673"/>
    <w:rsid w:val="007B7238"/>
    <w:rsid w:val="007B76FF"/>
    <w:rsid w:val="007C3BF6"/>
    <w:rsid w:val="007C67B3"/>
    <w:rsid w:val="007D0FD2"/>
    <w:rsid w:val="007D2EF8"/>
    <w:rsid w:val="007D561F"/>
    <w:rsid w:val="007D757C"/>
    <w:rsid w:val="007D7FD2"/>
    <w:rsid w:val="007E13D9"/>
    <w:rsid w:val="007E2AEC"/>
    <w:rsid w:val="007E41BE"/>
    <w:rsid w:val="007E4DB6"/>
    <w:rsid w:val="007E6733"/>
    <w:rsid w:val="007E7CD4"/>
    <w:rsid w:val="007F12AC"/>
    <w:rsid w:val="007F4501"/>
    <w:rsid w:val="007F60DF"/>
    <w:rsid w:val="007F79B6"/>
    <w:rsid w:val="00801800"/>
    <w:rsid w:val="00801861"/>
    <w:rsid w:val="00801B5B"/>
    <w:rsid w:val="00805A30"/>
    <w:rsid w:val="00820D69"/>
    <w:rsid w:val="008216E7"/>
    <w:rsid w:val="00825BE6"/>
    <w:rsid w:val="008276B4"/>
    <w:rsid w:val="00831927"/>
    <w:rsid w:val="00837288"/>
    <w:rsid w:val="00841BD3"/>
    <w:rsid w:val="0084273D"/>
    <w:rsid w:val="00844E3F"/>
    <w:rsid w:val="00845A83"/>
    <w:rsid w:val="00846BB9"/>
    <w:rsid w:val="008526A9"/>
    <w:rsid w:val="008649D5"/>
    <w:rsid w:val="008712BB"/>
    <w:rsid w:val="008830E7"/>
    <w:rsid w:val="00890EDE"/>
    <w:rsid w:val="00892B38"/>
    <w:rsid w:val="00897720"/>
    <w:rsid w:val="008A1741"/>
    <w:rsid w:val="008A2484"/>
    <w:rsid w:val="008A52F3"/>
    <w:rsid w:val="008C26D9"/>
    <w:rsid w:val="008C6D50"/>
    <w:rsid w:val="008C7167"/>
    <w:rsid w:val="008C7503"/>
    <w:rsid w:val="008D1617"/>
    <w:rsid w:val="008D330F"/>
    <w:rsid w:val="008D48C1"/>
    <w:rsid w:val="008E6315"/>
    <w:rsid w:val="008F0480"/>
    <w:rsid w:val="008F07FC"/>
    <w:rsid w:val="008F11E0"/>
    <w:rsid w:val="008F3EA7"/>
    <w:rsid w:val="008F78BC"/>
    <w:rsid w:val="008F7B63"/>
    <w:rsid w:val="008F7D6A"/>
    <w:rsid w:val="00901C86"/>
    <w:rsid w:val="00903603"/>
    <w:rsid w:val="009054CB"/>
    <w:rsid w:val="00911F8D"/>
    <w:rsid w:val="00912F94"/>
    <w:rsid w:val="009171BC"/>
    <w:rsid w:val="0092497E"/>
    <w:rsid w:val="0092590B"/>
    <w:rsid w:val="00925BF3"/>
    <w:rsid w:val="00925E60"/>
    <w:rsid w:val="009264B3"/>
    <w:rsid w:val="00931E4C"/>
    <w:rsid w:val="009365E0"/>
    <w:rsid w:val="00942BA2"/>
    <w:rsid w:val="009432B7"/>
    <w:rsid w:val="0094437F"/>
    <w:rsid w:val="00944C86"/>
    <w:rsid w:val="00947C02"/>
    <w:rsid w:val="00950BE6"/>
    <w:rsid w:val="00957DE8"/>
    <w:rsid w:val="00960ECB"/>
    <w:rsid w:val="009615D6"/>
    <w:rsid w:val="00967855"/>
    <w:rsid w:val="00971CD1"/>
    <w:rsid w:val="00974709"/>
    <w:rsid w:val="009801AE"/>
    <w:rsid w:val="00980736"/>
    <w:rsid w:val="00981A39"/>
    <w:rsid w:val="00982D56"/>
    <w:rsid w:val="00983DBF"/>
    <w:rsid w:val="00987097"/>
    <w:rsid w:val="00991123"/>
    <w:rsid w:val="00991CAB"/>
    <w:rsid w:val="009A3A9C"/>
    <w:rsid w:val="009B046C"/>
    <w:rsid w:val="009B13FA"/>
    <w:rsid w:val="009B1E2D"/>
    <w:rsid w:val="009C59FB"/>
    <w:rsid w:val="009C6F3B"/>
    <w:rsid w:val="009D1467"/>
    <w:rsid w:val="009D23F7"/>
    <w:rsid w:val="009D328D"/>
    <w:rsid w:val="009E4FA6"/>
    <w:rsid w:val="009E7D93"/>
    <w:rsid w:val="009F3C34"/>
    <w:rsid w:val="009F462C"/>
    <w:rsid w:val="009F5C33"/>
    <w:rsid w:val="009F7C97"/>
    <w:rsid w:val="00A026F0"/>
    <w:rsid w:val="00A03EAC"/>
    <w:rsid w:val="00A04DBB"/>
    <w:rsid w:val="00A07EA0"/>
    <w:rsid w:val="00A11CA6"/>
    <w:rsid w:val="00A20C49"/>
    <w:rsid w:val="00A21657"/>
    <w:rsid w:val="00A22932"/>
    <w:rsid w:val="00A269CA"/>
    <w:rsid w:val="00A336EE"/>
    <w:rsid w:val="00A33F46"/>
    <w:rsid w:val="00A3427E"/>
    <w:rsid w:val="00A359AC"/>
    <w:rsid w:val="00A40F83"/>
    <w:rsid w:val="00A410FB"/>
    <w:rsid w:val="00A41413"/>
    <w:rsid w:val="00A431E6"/>
    <w:rsid w:val="00A436E8"/>
    <w:rsid w:val="00A45FB1"/>
    <w:rsid w:val="00A46A0F"/>
    <w:rsid w:val="00A46CCC"/>
    <w:rsid w:val="00A47996"/>
    <w:rsid w:val="00A51CFE"/>
    <w:rsid w:val="00A5204D"/>
    <w:rsid w:val="00A53B4D"/>
    <w:rsid w:val="00A56E77"/>
    <w:rsid w:val="00A61605"/>
    <w:rsid w:val="00A65F97"/>
    <w:rsid w:val="00A73B04"/>
    <w:rsid w:val="00A76C13"/>
    <w:rsid w:val="00A84FD0"/>
    <w:rsid w:val="00A92E79"/>
    <w:rsid w:val="00A950B6"/>
    <w:rsid w:val="00A95D45"/>
    <w:rsid w:val="00AA3EA8"/>
    <w:rsid w:val="00AB41C1"/>
    <w:rsid w:val="00AB4CF2"/>
    <w:rsid w:val="00AB6CCA"/>
    <w:rsid w:val="00AC223F"/>
    <w:rsid w:val="00AC33B1"/>
    <w:rsid w:val="00AD12A8"/>
    <w:rsid w:val="00AE023F"/>
    <w:rsid w:val="00AF3577"/>
    <w:rsid w:val="00AF35F9"/>
    <w:rsid w:val="00AF5883"/>
    <w:rsid w:val="00B0424C"/>
    <w:rsid w:val="00B05C7D"/>
    <w:rsid w:val="00B15D57"/>
    <w:rsid w:val="00B16347"/>
    <w:rsid w:val="00B17D6E"/>
    <w:rsid w:val="00B2435E"/>
    <w:rsid w:val="00B346C3"/>
    <w:rsid w:val="00B4005C"/>
    <w:rsid w:val="00B4227E"/>
    <w:rsid w:val="00B4471C"/>
    <w:rsid w:val="00B451A6"/>
    <w:rsid w:val="00B56D6E"/>
    <w:rsid w:val="00B64347"/>
    <w:rsid w:val="00B65DC6"/>
    <w:rsid w:val="00B67AC2"/>
    <w:rsid w:val="00B722DE"/>
    <w:rsid w:val="00B751E3"/>
    <w:rsid w:val="00B75BA6"/>
    <w:rsid w:val="00B76C44"/>
    <w:rsid w:val="00B8184A"/>
    <w:rsid w:val="00B82283"/>
    <w:rsid w:val="00B828D8"/>
    <w:rsid w:val="00B83F87"/>
    <w:rsid w:val="00B87CDC"/>
    <w:rsid w:val="00B910C1"/>
    <w:rsid w:val="00BA2CA4"/>
    <w:rsid w:val="00BA2EFA"/>
    <w:rsid w:val="00BA3DBC"/>
    <w:rsid w:val="00BA707A"/>
    <w:rsid w:val="00BB1AFB"/>
    <w:rsid w:val="00BB27AE"/>
    <w:rsid w:val="00BB2DA2"/>
    <w:rsid w:val="00BB56DC"/>
    <w:rsid w:val="00BC6754"/>
    <w:rsid w:val="00BD28E8"/>
    <w:rsid w:val="00BE183D"/>
    <w:rsid w:val="00BF24C2"/>
    <w:rsid w:val="00BF2922"/>
    <w:rsid w:val="00BF5D7A"/>
    <w:rsid w:val="00C01C2E"/>
    <w:rsid w:val="00C02D33"/>
    <w:rsid w:val="00C04B53"/>
    <w:rsid w:val="00C1232C"/>
    <w:rsid w:val="00C27C6B"/>
    <w:rsid w:val="00C3594D"/>
    <w:rsid w:val="00C36442"/>
    <w:rsid w:val="00C400CE"/>
    <w:rsid w:val="00C410FD"/>
    <w:rsid w:val="00C4314C"/>
    <w:rsid w:val="00C457DE"/>
    <w:rsid w:val="00C47DD3"/>
    <w:rsid w:val="00C50F36"/>
    <w:rsid w:val="00C5316F"/>
    <w:rsid w:val="00C53562"/>
    <w:rsid w:val="00C539FB"/>
    <w:rsid w:val="00C66AA3"/>
    <w:rsid w:val="00C66E57"/>
    <w:rsid w:val="00C724D7"/>
    <w:rsid w:val="00C74150"/>
    <w:rsid w:val="00C75594"/>
    <w:rsid w:val="00C8444A"/>
    <w:rsid w:val="00C85982"/>
    <w:rsid w:val="00CA0466"/>
    <w:rsid w:val="00CA246D"/>
    <w:rsid w:val="00CA50D9"/>
    <w:rsid w:val="00CA5D54"/>
    <w:rsid w:val="00CB3054"/>
    <w:rsid w:val="00CB5636"/>
    <w:rsid w:val="00CB5F30"/>
    <w:rsid w:val="00CC3EE5"/>
    <w:rsid w:val="00CC6E47"/>
    <w:rsid w:val="00CD1346"/>
    <w:rsid w:val="00CE425C"/>
    <w:rsid w:val="00CE49B5"/>
    <w:rsid w:val="00CE58AC"/>
    <w:rsid w:val="00CF5A80"/>
    <w:rsid w:val="00D045EE"/>
    <w:rsid w:val="00D05091"/>
    <w:rsid w:val="00D10CA6"/>
    <w:rsid w:val="00D10F21"/>
    <w:rsid w:val="00D134CF"/>
    <w:rsid w:val="00D1573B"/>
    <w:rsid w:val="00D24806"/>
    <w:rsid w:val="00D34040"/>
    <w:rsid w:val="00D34E69"/>
    <w:rsid w:val="00D36C78"/>
    <w:rsid w:val="00D375EE"/>
    <w:rsid w:val="00D451D8"/>
    <w:rsid w:val="00D55AE8"/>
    <w:rsid w:val="00D56056"/>
    <w:rsid w:val="00D6085F"/>
    <w:rsid w:val="00D62699"/>
    <w:rsid w:val="00D778E9"/>
    <w:rsid w:val="00D812BF"/>
    <w:rsid w:val="00D82620"/>
    <w:rsid w:val="00D85707"/>
    <w:rsid w:val="00D9573C"/>
    <w:rsid w:val="00D9725F"/>
    <w:rsid w:val="00DA01B1"/>
    <w:rsid w:val="00DA11A2"/>
    <w:rsid w:val="00DA14ED"/>
    <w:rsid w:val="00DA26D6"/>
    <w:rsid w:val="00DB2EF1"/>
    <w:rsid w:val="00DB3DE1"/>
    <w:rsid w:val="00DB5DA0"/>
    <w:rsid w:val="00DB716C"/>
    <w:rsid w:val="00DC5C85"/>
    <w:rsid w:val="00DC7C5D"/>
    <w:rsid w:val="00DD4236"/>
    <w:rsid w:val="00DD44F1"/>
    <w:rsid w:val="00DD6957"/>
    <w:rsid w:val="00DD6E7A"/>
    <w:rsid w:val="00DE3067"/>
    <w:rsid w:val="00DE411C"/>
    <w:rsid w:val="00DF0C58"/>
    <w:rsid w:val="00DF3EEE"/>
    <w:rsid w:val="00DF75E1"/>
    <w:rsid w:val="00E027BC"/>
    <w:rsid w:val="00E045BE"/>
    <w:rsid w:val="00E10F0D"/>
    <w:rsid w:val="00E14EA5"/>
    <w:rsid w:val="00E2070E"/>
    <w:rsid w:val="00E21133"/>
    <w:rsid w:val="00E21BA6"/>
    <w:rsid w:val="00E227D5"/>
    <w:rsid w:val="00E2327E"/>
    <w:rsid w:val="00E23577"/>
    <w:rsid w:val="00E266EF"/>
    <w:rsid w:val="00E326A8"/>
    <w:rsid w:val="00E42C46"/>
    <w:rsid w:val="00E47428"/>
    <w:rsid w:val="00E56C8E"/>
    <w:rsid w:val="00E5716B"/>
    <w:rsid w:val="00E57F1F"/>
    <w:rsid w:val="00E66B9F"/>
    <w:rsid w:val="00E70A6A"/>
    <w:rsid w:val="00E710D6"/>
    <w:rsid w:val="00E73DA4"/>
    <w:rsid w:val="00E76E45"/>
    <w:rsid w:val="00E777C9"/>
    <w:rsid w:val="00E81DA6"/>
    <w:rsid w:val="00E84212"/>
    <w:rsid w:val="00E9086C"/>
    <w:rsid w:val="00E90AAA"/>
    <w:rsid w:val="00E91A0F"/>
    <w:rsid w:val="00E94A71"/>
    <w:rsid w:val="00E94CBF"/>
    <w:rsid w:val="00EA00D3"/>
    <w:rsid w:val="00EA03CE"/>
    <w:rsid w:val="00EA23E5"/>
    <w:rsid w:val="00EA4E2E"/>
    <w:rsid w:val="00EB2417"/>
    <w:rsid w:val="00EB2CCB"/>
    <w:rsid w:val="00EB7A25"/>
    <w:rsid w:val="00EC0F3E"/>
    <w:rsid w:val="00EC57A7"/>
    <w:rsid w:val="00ED0817"/>
    <w:rsid w:val="00ED7DD9"/>
    <w:rsid w:val="00EE445B"/>
    <w:rsid w:val="00EF3113"/>
    <w:rsid w:val="00EF3F84"/>
    <w:rsid w:val="00F12899"/>
    <w:rsid w:val="00F176AC"/>
    <w:rsid w:val="00F26F28"/>
    <w:rsid w:val="00F27714"/>
    <w:rsid w:val="00F3276E"/>
    <w:rsid w:val="00F33D3C"/>
    <w:rsid w:val="00F37A91"/>
    <w:rsid w:val="00F408A0"/>
    <w:rsid w:val="00F45CF5"/>
    <w:rsid w:val="00F47DB0"/>
    <w:rsid w:val="00F50C3F"/>
    <w:rsid w:val="00F50E34"/>
    <w:rsid w:val="00F51AFB"/>
    <w:rsid w:val="00F53EF7"/>
    <w:rsid w:val="00F54BF2"/>
    <w:rsid w:val="00F657E8"/>
    <w:rsid w:val="00F775AC"/>
    <w:rsid w:val="00F8792F"/>
    <w:rsid w:val="00F9214D"/>
    <w:rsid w:val="00F92355"/>
    <w:rsid w:val="00F93963"/>
    <w:rsid w:val="00F94291"/>
    <w:rsid w:val="00FA298A"/>
    <w:rsid w:val="00FA5B66"/>
    <w:rsid w:val="00FA758A"/>
    <w:rsid w:val="00FB0B9C"/>
    <w:rsid w:val="00FB30EB"/>
    <w:rsid w:val="00FB7982"/>
    <w:rsid w:val="00FC0734"/>
    <w:rsid w:val="00FC0FC5"/>
    <w:rsid w:val="00FC588F"/>
    <w:rsid w:val="00FC6879"/>
    <w:rsid w:val="00FD43C2"/>
    <w:rsid w:val="00FD57CC"/>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6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7"/>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paragraph" w:styleId="ListParagraph">
    <w:name w:val="List Paragraph"/>
    <w:basedOn w:val="Normal"/>
    <w:uiPriority w:val="1"/>
    <w:qFormat/>
    <w:rsid w:val="004C779A"/>
    <w:pPr>
      <w:widowControl w:val="0"/>
      <w:autoSpaceDE w:val="0"/>
      <w:autoSpaceDN w:val="0"/>
      <w:spacing w:line="240" w:lineRule="auto"/>
      <w:ind w:left="720"/>
      <w:jc w:val="left"/>
    </w:pPr>
    <w:rPr>
      <w:rFonts w:eastAsia="Times New Roman"/>
      <w:sz w:val="22"/>
      <w:szCs w:val="22"/>
      <w:lang w:val="en-US"/>
    </w:rPr>
  </w:style>
  <w:style w:type="paragraph" w:customStyle="1" w:styleId="Default">
    <w:name w:val="Default"/>
    <w:rsid w:val="003B6936"/>
    <w:pPr>
      <w:autoSpaceDE w:val="0"/>
      <w:autoSpaceDN w:val="0"/>
      <w:adjustRightInd w:val="0"/>
    </w:pPr>
    <w:rPr>
      <w:rFonts w:eastAsiaTheme="minorHAnsi"/>
      <w:color w:val="000000"/>
      <w:sz w:val="24"/>
      <w:szCs w:val="24"/>
      <w:lang w:eastAsia="en-US"/>
    </w:rPr>
  </w:style>
  <w:style w:type="paragraph" w:customStyle="1" w:styleId="PlainParagraph">
    <w:name w:val="Plain Paragraph"/>
    <w:aliases w:val="PP"/>
    <w:basedOn w:val="Normal"/>
    <w:link w:val="PlainParagraphChar"/>
    <w:qFormat/>
    <w:rsid w:val="003653B4"/>
    <w:pPr>
      <w:spacing w:before="140" w:after="140" w:line="280" w:lineRule="atLeast"/>
      <w:jc w:val="left"/>
    </w:pPr>
    <w:rPr>
      <w:rFonts w:ascii="Arial" w:eastAsia="Times New Roman" w:hAnsi="Arial" w:cs="Arial"/>
      <w:sz w:val="22"/>
      <w:szCs w:val="22"/>
      <w:lang w:eastAsia="en-AU"/>
    </w:rPr>
  </w:style>
  <w:style w:type="paragraph" w:customStyle="1" w:styleId="NumberLevel1">
    <w:name w:val="Number Level 1"/>
    <w:aliases w:val="N1"/>
    <w:basedOn w:val="PlainParagraph"/>
    <w:uiPriority w:val="1"/>
    <w:qFormat/>
    <w:rsid w:val="003653B4"/>
    <w:pPr>
      <w:numPr>
        <w:numId w:val="28"/>
      </w:numPr>
      <w:tabs>
        <w:tab w:val="clear" w:pos="709"/>
        <w:tab w:val="num" w:pos="360"/>
      </w:tabs>
      <w:ind w:left="360" w:firstLine="0"/>
    </w:pPr>
  </w:style>
  <w:style w:type="paragraph" w:customStyle="1" w:styleId="NumberLevel2">
    <w:name w:val="Number Level 2"/>
    <w:aliases w:val="N2"/>
    <w:basedOn w:val="PlainParagraph"/>
    <w:uiPriority w:val="1"/>
    <w:qFormat/>
    <w:rsid w:val="003653B4"/>
    <w:pPr>
      <w:numPr>
        <w:ilvl w:val="1"/>
        <w:numId w:val="28"/>
      </w:numPr>
      <w:tabs>
        <w:tab w:val="clear" w:pos="709"/>
        <w:tab w:val="num" w:pos="360"/>
        <w:tab w:val="num" w:pos="792"/>
      </w:tabs>
      <w:ind w:left="792" w:firstLine="0"/>
    </w:pPr>
  </w:style>
  <w:style w:type="paragraph" w:customStyle="1" w:styleId="NumberLevel3">
    <w:name w:val="Number Level 3"/>
    <w:aliases w:val="N3"/>
    <w:basedOn w:val="PlainParagraph"/>
    <w:uiPriority w:val="1"/>
    <w:qFormat/>
    <w:rsid w:val="003653B4"/>
    <w:pPr>
      <w:numPr>
        <w:ilvl w:val="2"/>
        <w:numId w:val="28"/>
      </w:numPr>
      <w:tabs>
        <w:tab w:val="clear" w:pos="709"/>
        <w:tab w:val="num" w:pos="360"/>
        <w:tab w:val="num" w:pos="1440"/>
      </w:tabs>
      <w:ind w:left="1224" w:firstLine="0"/>
    </w:pPr>
  </w:style>
  <w:style w:type="paragraph" w:customStyle="1" w:styleId="NumberLevel4">
    <w:name w:val="Number Level 4"/>
    <w:aliases w:val="N4"/>
    <w:basedOn w:val="PlainParagraph"/>
    <w:uiPriority w:val="1"/>
    <w:qFormat/>
    <w:rsid w:val="003653B4"/>
    <w:pPr>
      <w:numPr>
        <w:ilvl w:val="3"/>
        <w:numId w:val="28"/>
      </w:numPr>
      <w:tabs>
        <w:tab w:val="clear" w:pos="709"/>
        <w:tab w:val="num" w:pos="360"/>
        <w:tab w:val="num" w:pos="2160"/>
      </w:tabs>
      <w:spacing w:before="0"/>
      <w:ind w:left="0" w:firstLine="0"/>
    </w:pPr>
  </w:style>
  <w:style w:type="paragraph" w:customStyle="1" w:styleId="NumberLevel5">
    <w:name w:val="Number Level 5"/>
    <w:aliases w:val="N5"/>
    <w:basedOn w:val="PlainParagraph"/>
    <w:uiPriority w:val="1"/>
    <w:semiHidden/>
    <w:rsid w:val="003653B4"/>
    <w:pPr>
      <w:numPr>
        <w:ilvl w:val="4"/>
        <w:numId w:val="28"/>
      </w:numPr>
      <w:tabs>
        <w:tab w:val="clear" w:pos="709"/>
        <w:tab w:val="num" w:pos="360"/>
        <w:tab w:val="num" w:pos="2232"/>
      </w:tabs>
      <w:spacing w:before="0"/>
      <w:ind w:left="0" w:firstLine="0"/>
    </w:pPr>
  </w:style>
  <w:style w:type="paragraph" w:customStyle="1" w:styleId="NumberLevel6">
    <w:name w:val="Number Level 6"/>
    <w:basedOn w:val="NumberLevel5"/>
    <w:uiPriority w:val="1"/>
    <w:semiHidden/>
    <w:rsid w:val="003653B4"/>
    <w:pPr>
      <w:numPr>
        <w:ilvl w:val="5"/>
      </w:numPr>
      <w:tabs>
        <w:tab w:val="clear" w:pos="1418"/>
        <w:tab w:val="num" w:pos="360"/>
        <w:tab w:val="num" w:pos="720"/>
        <w:tab w:val="num" w:pos="2736"/>
      </w:tabs>
      <w:ind w:left="2736" w:hanging="936"/>
    </w:pPr>
  </w:style>
  <w:style w:type="paragraph" w:customStyle="1" w:styleId="NumberLevel7">
    <w:name w:val="Number Level 7"/>
    <w:basedOn w:val="NumberLevel6"/>
    <w:uiPriority w:val="1"/>
    <w:semiHidden/>
    <w:rsid w:val="003653B4"/>
    <w:pPr>
      <w:numPr>
        <w:ilvl w:val="6"/>
      </w:numPr>
      <w:tabs>
        <w:tab w:val="clear" w:pos="1843"/>
        <w:tab w:val="num" w:pos="360"/>
        <w:tab w:val="num" w:pos="720"/>
        <w:tab w:val="num" w:pos="3240"/>
      </w:tabs>
      <w:ind w:left="3240" w:hanging="1080"/>
    </w:pPr>
  </w:style>
  <w:style w:type="paragraph" w:customStyle="1" w:styleId="NumberLevel8">
    <w:name w:val="Number Level 8"/>
    <w:basedOn w:val="NumberLevel7"/>
    <w:uiPriority w:val="1"/>
    <w:semiHidden/>
    <w:rsid w:val="003653B4"/>
    <w:pPr>
      <w:numPr>
        <w:ilvl w:val="7"/>
      </w:numPr>
      <w:tabs>
        <w:tab w:val="clear" w:pos="2410"/>
        <w:tab w:val="num" w:pos="360"/>
        <w:tab w:val="num" w:pos="720"/>
        <w:tab w:val="num" w:pos="3744"/>
      </w:tabs>
      <w:ind w:left="3744" w:hanging="1224"/>
    </w:pPr>
  </w:style>
  <w:style w:type="paragraph" w:customStyle="1" w:styleId="NumberLevel9">
    <w:name w:val="Number Level 9"/>
    <w:basedOn w:val="NumberLevel8"/>
    <w:uiPriority w:val="1"/>
    <w:semiHidden/>
    <w:rsid w:val="003653B4"/>
    <w:pPr>
      <w:numPr>
        <w:ilvl w:val="8"/>
      </w:numPr>
      <w:tabs>
        <w:tab w:val="clear" w:pos="2835"/>
        <w:tab w:val="num" w:pos="360"/>
        <w:tab w:val="num" w:pos="720"/>
        <w:tab w:val="num" w:pos="4320"/>
      </w:tabs>
      <w:ind w:left="4320" w:hanging="1440"/>
    </w:pPr>
  </w:style>
  <w:style w:type="character" w:customStyle="1" w:styleId="PlainParagraphChar">
    <w:name w:val="Plain Paragraph Char"/>
    <w:aliases w:val="PP Char"/>
    <w:basedOn w:val="DefaultParagraphFont"/>
    <w:link w:val="PlainParagraph"/>
    <w:rsid w:val="003653B4"/>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header" Target="header7.xml"/><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header" Target="header2.xml"/><Relationship Id="rId19" Type="http://schemas.openxmlformats.org/officeDocument/2006/relationships/image" Target="media/image1.jpg"/><Relationship Id="rId31" Type="http://schemas.openxmlformats.org/officeDocument/2006/relationships/image" Target="media/image13.jp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header" Target="header6.xml"/><Relationship Id="rId20" Type="http://schemas.openxmlformats.org/officeDocument/2006/relationships/image" Target="media/image2.jpg"/><Relationship Id="rId41"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sey\AppData\Roaming\Microsoft\Template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C48EA4E17048D9BD68CDF8E31B5E5F"/>
        <w:category>
          <w:name w:val="General"/>
          <w:gallery w:val="placeholder"/>
        </w:category>
        <w:types>
          <w:type w:val="bbPlcHdr"/>
        </w:types>
        <w:behaviors>
          <w:behavior w:val="content"/>
        </w:behaviors>
        <w:guid w:val="{8BD89B81-D360-40B2-B1BA-0DE38C87D8E4}"/>
      </w:docPartPr>
      <w:docPartBody>
        <w:p w:rsidR="00242460" w:rsidRDefault="00242460">
          <w:pPr>
            <w:pStyle w:val="06C48EA4E17048D9BD68CDF8E31B5E5F"/>
          </w:pPr>
          <w:r>
            <w:rPr>
              <w:rStyle w:val="PlaceholderText"/>
            </w:rPr>
            <w:t>MNC Text</w:t>
          </w:r>
        </w:p>
      </w:docPartBody>
    </w:docPart>
    <w:docPart>
      <w:docPartPr>
        <w:name w:val="D8D84E12C63F4280861A49391DF6C597"/>
        <w:category>
          <w:name w:val="General"/>
          <w:gallery w:val="placeholder"/>
        </w:category>
        <w:types>
          <w:type w:val="bbPlcHdr"/>
        </w:types>
        <w:behaviors>
          <w:behavior w:val="content"/>
        </w:behaviors>
        <w:guid w:val="{F0BE3EA3-2FE3-4FA9-9855-0D9EAF315C00}"/>
      </w:docPartPr>
      <w:docPartBody>
        <w:p w:rsidR="00242460" w:rsidRDefault="00242460">
          <w:pPr>
            <w:pStyle w:val="D8D84E12C63F4280861A49391DF6C597"/>
          </w:pPr>
          <w:r w:rsidRPr="005C44BE">
            <w:rPr>
              <w:rStyle w:val="PlaceholderText"/>
            </w:rPr>
            <w:t>Click or tap here to enter text.</w:t>
          </w:r>
        </w:p>
      </w:docPartBody>
    </w:docPart>
    <w:docPart>
      <w:docPartPr>
        <w:name w:val="EDB436A8AB3545DFA87A563C95FB7422"/>
        <w:category>
          <w:name w:val="General"/>
          <w:gallery w:val="placeholder"/>
        </w:category>
        <w:types>
          <w:type w:val="bbPlcHdr"/>
        </w:types>
        <w:behaviors>
          <w:behavior w:val="content"/>
        </w:behaviors>
        <w:guid w:val="{97A28978-4EEA-45D0-859B-6949F2CABDC7}"/>
      </w:docPartPr>
      <w:docPartBody>
        <w:p w:rsidR="00242460" w:rsidRDefault="00242460">
          <w:pPr>
            <w:pStyle w:val="EDB436A8AB3545DFA87A563C95FB7422"/>
          </w:pPr>
          <w:r w:rsidRPr="005C44BE">
            <w:rPr>
              <w:rStyle w:val="PlaceholderText"/>
            </w:rPr>
            <w:t>Click or tap here to enter text.</w:t>
          </w:r>
        </w:p>
      </w:docPartBody>
    </w:docPart>
    <w:docPart>
      <w:docPartPr>
        <w:name w:val="43BFA8E39B0A4620AFC595734BE24AA5"/>
        <w:category>
          <w:name w:val="General"/>
          <w:gallery w:val="placeholder"/>
        </w:category>
        <w:types>
          <w:type w:val="bbPlcHdr"/>
        </w:types>
        <w:behaviors>
          <w:behavior w:val="content"/>
        </w:behaviors>
        <w:guid w:val="{28EFD85F-7030-478F-A2A5-50E8806346CF}"/>
      </w:docPartPr>
      <w:docPartBody>
        <w:p w:rsidR="00242460" w:rsidRDefault="00242460">
          <w:pPr>
            <w:pStyle w:val="43BFA8E39B0A4620AFC595734BE24AA5"/>
          </w:pPr>
          <w:r w:rsidRPr="005C44BE">
            <w:rPr>
              <w:rStyle w:val="PlaceholderText"/>
            </w:rPr>
            <w:t>Click or tap here to enter text.</w:t>
          </w:r>
        </w:p>
      </w:docPartBody>
    </w:docPart>
    <w:docPart>
      <w:docPartPr>
        <w:name w:val="A37FF014C29842A3A0AC3BF28320267F"/>
        <w:category>
          <w:name w:val="General"/>
          <w:gallery w:val="placeholder"/>
        </w:category>
        <w:types>
          <w:type w:val="bbPlcHdr"/>
        </w:types>
        <w:behaviors>
          <w:behavior w:val="content"/>
        </w:behaviors>
        <w:guid w:val="{3FF71F36-0ED0-4554-8F9D-49FC8E579AD6}"/>
      </w:docPartPr>
      <w:docPartBody>
        <w:p w:rsidR="00242460" w:rsidRDefault="00242460">
          <w:pPr>
            <w:pStyle w:val="A37FF014C29842A3A0AC3BF28320267F"/>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460"/>
    <w:rsid w:val="000A3805"/>
    <w:rsid w:val="00242460"/>
    <w:rsid w:val="002F5CD3"/>
    <w:rsid w:val="00557301"/>
    <w:rsid w:val="00964553"/>
    <w:rsid w:val="00A75437"/>
    <w:rsid w:val="00F832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C48EA4E17048D9BD68CDF8E31B5E5F">
    <w:name w:val="06C48EA4E17048D9BD68CDF8E31B5E5F"/>
  </w:style>
  <w:style w:type="paragraph" w:customStyle="1" w:styleId="D8D84E12C63F4280861A49391DF6C597">
    <w:name w:val="D8D84E12C63F4280861A49391DF6C597"/>
  </w:style>
  <w:style w:type="paragraph" w:customStyle="1" w:styleId="EDB436A8AB3545DFA87A563C95FB7422">
    <w:name w:val="EDB436A8AB3545DFA87A563C95FB7422"/>
  </w:style>
  <w:style w:type="paragraph" w:customStyle="1" w:styleId="43BFA8E39B0A4620AFC595734BE24AA5">
    <w:name w:val="43BFA8E39B0A4620AFC595734BE24AA5"/>
  </w:style>
  <w:style w:type="paragraph" w:customStyle="1" w:styleId="A37FF014C29842A3A0AC3BF28320267F">
    <w:name w:val="A37FF014C29842A3A0AC3BF2832026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Taylor v Brookman [2024] FCA 200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D2491BDD-2516-4911-AD38-40105538E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50</Pages>
  <Words>10782</Words>
  <Characters>55964</Characters>
  <Application>Microsoft Office Word</Application>
  <DocSecurity>0</DocSecurity>
  <PresentationFormat/>
  <Lines>1165</Lines>
  <Paragraphs>601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Taylor v Brookman [2024] FCA 200 </vt:lpstr>
    </vt:vector>
  </TitlesOfParts>
  <Manager/>
  <Company/>
  <LinksUpToDate>false</LinksUpToDate>
  <CharactersWithSpaces>66145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2024-04-12T06:33:00Z</cp:lastPrinted>
  <dcterms:created xsi:type="dcterms:W3CDTF">2024-04-16T00:21:00Z</dcterms:created>
  <dcterms:modified xsi:type="dcterms:W3CDTF">2024-04-16T00:21:00Z</dcterms:modified>
  <cp:category/>
  <cp:contentStatus/>
  <dc:language/>
  <cp:version/>
</cp:coreProperties>
</file>